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EB024" w14:textId="77777777" w:rsidR="0024090B" w:rsidRPr="00850259" w:rsidRDefault="0024090B" w:rsidP="00581628">
      <w:pPr>
        <w:spacing w:line="360" w:lineRule="auto"/>
        <w:ind w:left="1418" w:right="565"/>
        <w:jc w:val="both"/>
        <w:rPr>
          <w:color w:val="0E0E11"/>
          <w:spacing w:val="-2"/>
          <w:sz w:val="36"/>
          <w:szCs w:val="36"/>
        </w:rPr>
      </w:pPr>
      <w:bookmarkStart w:id="0" w:name="_GoBack"/>
      <w:bookmarkEnd w:id="0"/>
    </w:p>
    <w:p w14:paraId="41534D27" w14:textId="77777777" w:rsidR="0024090B" w:rsidRPr="00850259" w:rsidRDefault="0024090B" w:rsidP="00581628">
      <w:pPr>
        <w:spacing w:line="360" w:lineRule="auto"/>
        <w:ind w:left="1418" w:right="565"/>
        <w:jc w:val="both"/>
        <w:rPr>
          <w:color w:val="0E0E11"/>
          <w:spacing w:val="-2"/>
          <w:sz w:val="36"/>
          <w:szCs w:val="36"/>
        </w:rPr>
      </w:pPr>
    </w:p>
    <w:p w14:paraId="720BD9D9" w14:textId="77777777" w:rsidR="0024090B" w:rsidRPr="00850259" w:rsidRDefault="0024090B" w:rsidP="00581628">
      <w:pPr>
        <w:spacing w:line="360" w:lineRule="auto"/>
        <w:ind w:left="1418" w:right="565"/>
        <w:jc w:val="both"/>
        <w:rPr>
          <w:color w:val="0E0E11"/>
          <w:spacing w:val="-2"/>
          <w:sz w:val="36"/>
          <w:szCs w:val="36"/>
        </w:rPr>
      </w:pPr>
    </w:p>
    <w:p w14:paraId="0D6B344D" w14:textId="77777777" w:rsidR="0042509F" w:rsidRPr="00850259" w:rsidRDefault="0042509F" w:rsidP="00581628">
      <w:pPr>
        <w:spacing w:line="360" w:lineRule="auto"/>
        <w:ind w:left="1418" w:right="565"/>
        <w:jc w:val="both"/>
        <w:rPr>
          <w:color w:val="0E0E11"/>
          <w:spacing w:val="-2"/>
          <w:sz w:val="36"/>
          <w:szCs w:val="36"/>
        </w:rPr>
      </w:pPr>
    </w:p>
    <w:p w14:paraId="05223A48" w14:textId="77777777" w:rsidR="0042509F" w:rsidRPr="00850259" w:rsidRDefault="0042509F" w:rsidP="00581628">
      <w:pPr>
        <w:spacing w:line="360" w:lineRule="auto"/>
        <w:ind w:left="1418" w:right="565"/>
        <w:jc w:val="both"/>
        <w:rPr>
          <w:color w:val="0E0E11"/>
          <w:spacing w:val="-2"/>
          <w:sz w:val="36"/>
          <w:szCs w:val="36"/>
        </w:rPr>
      </w:pPr>
    </w:p>
    <w:p w14:paraId="6BAA361A" w14:textId="77777777" w:rsidR="0024090B" w:rsidRPr="00850259" w:rsidRDefault="0024090B" w:rsidP="00581628">
      <w:pPr>
        <w:spacing w:line="360" w:lineRule="auto"/>
        <w:ind w:left="1418" w:right="565"/>
        <w:jc w:val="both"/>
        <w:rPr>
          <w:color w:val="0E0E11"/>
          <w:spacing w:val="-2"/>
          <w:sz w:val="36"/>
          <w:szCs w:val="36"/>
        </w:rPr>
      </w:pPr>
    </w:p>
    <w:p w14:paraId="6ED7A854" w14:textId="77777777" w:rsidR="0024090B" w:rsidRPr="00850259" w:rsidRDefault="0024090B" w:rsidP="00581628">
      <w:pPr>
        <w:spacing w:line="360" w:lineRule="auto"/>
        <w:ind w:right="565" w:firstLine="1418"/>
        <w:jc w:val="both"/>
        <w:rPr>
          <w:color w:val="0E0E11"/>
          <w:spacing w:val="-2"/>
          <w:sz w:val="36"/>
          <w:szCs w:val="36"/>
        </w:rPr>
      </w:pPr>
    </w:p>
    <w:p w14:paraId="7B976984" w14:textId="77777777" w:rsidR="00BC4550" w:rsidRPr="00850259" w:rsidRDefault="00BC4550" w:rsidP="00581628">
      <w:pPr>
        <w:spacing w:line="360" w:lineRule="auto"/>
        <w:ind w:left="1418" w:right="380"/>
        <w:jc w:val="both"/>
        <w:rPr>
          <w:b/>
          <w:bCs/>
          <w:color w:val="0E0E11"/>
          <w:spacing w:val="-2"/>
          <w:sz w:val="36"/>
          <w:szCs w:val="36"/>
        </w:rPr>
      </w:pPr>
    </w:p>
    <w:p w14:paraId="2AB7EC8B" w14:textId="77777777" w:rsidR="008E669C" w:rsidRPr="00850259" w:rsidRDefault="008E669C" w:rsidP="00581628">
      <w:pPr>
        <w:spacing w:line="360" w:lineRule="auto"/>
        <w:ind w:left="1418" w:right="380"/>
        <w:jc w:val="both"/>
        <w:rPr>
          <w:b/>
          <w:bCs/>
          <w:color w:val="0E0E11"/>
          <w:spacing w:val="-2"/>
          <w:sz w:val="36"/>
          <w:szCs w:val="36"/>
        </w:rPr>
      </w:pPr>
    </w:p>
    <w:p w14:paraId="65CBE9BD" w14:textId="13A92137" w:rsidR="002006D8" w:rsidRDefault="00FB30BA" w:rsidP="00581628">
      <w:pPr>
        <w:spacing w:line="360" w:lineRule="auto"/>
        <w:ind w:left="1418" w:right="380"/>
        <w:jc w:val="center"/>
        <w:rPr>
          <w:b/>
          <w:bCs/>
          <w:color w:val="0E0E11"/>
          <w:spacing w:val="-2"/>
          <w:sz w:val="36"/>
          <w:szCs w:val="36"/>
        </w:rPr>
      </w:pPr>
      <w:r w:rsidRPr="00850259">
        <w:rPr>
          <w:b/>
          <w:bCs/>
          <w:color w:val="0E0E11"/>
          <w:spacing w:val="-2"/>
          <w:sz w:val="36"/>
          <w:szCs w:val="36"/>
        </w:rPr>
        <w:t>Kupiškio</w:t>
      </w:r>
      <w:r w:rsidR="00AD6F07" w:rsidRPr="00850259">
        <w:rPr>
          <w:b/>
          <w:bCs/>
          <w:color w:val="0E0E11"/>
          <w:spacing w:val="-2"/>
          <w:sz w:val="36"/>
          <w:szCs w:val="36"/>
        </w:rPr>
        <w:t xml:space="preserve"> rajono s</w:t>
      </w:r>
      <w:r w:rsidR="00E139F9" w:rsidRPr="00850259">
        <w:rPr>
          <w:b/>
          <w:bCs/>
          <w:color w:val="0E0E11"/>
          <w:spacing w:val="-2"/>
          <w:sz w:val="36"/>
          <w:szCs w:val="36"/>
        </w:rPr>
        <w:t>avivaldybės s</w:t>
      </w:r>
      <w:r w:rsidR="00624D6D" w:rsidRPr="00850259">
        <w:rPr>
          <w:b/>
          <w:bCs/>
          <w:color w:val="0E0E11"/>
          <w:spacing w:val="-2"/>
          <w:sz w:val="36"/>
          <w:szCs w:val="36"/>
        </w:rPr>
        <w:t>veikatos centro veiklos koordinavim</w:t>
      </w:r>
      <w:r w:rsidR="00D1183E" w:rsidRPr="00850259">
        <w:rPr>
          <w:b/>
          <w:bCs/>
          <w:color w:val="0E0E11"/>
          <w:spacing w:val="-2"/>
          <w:sz w:val="36"/>
          <w:szCs w:val="36"/>
        </w:rPr>
        <w:t>as</w:t>
      </w:r>
    </w:p>
    <w:p w14:paraId="78150978" w14:textId="77777777" w:rsidR="00850259" w:rsidRDefault="00850259" w:rsidP="00581628">
      <w:pPr>
        <w:spacing w:line="360" w:lineRule="auto"/>
        <w:ind w:left="1418" w:right="380"/>
        <w:jc w:val="center"/>
        <w:rPr>
          <w:b/>
          <w:bCs/>
          <w:color w:val="0E0E11"/>
          <w:spacing w:val="-2"/>
          <w:sz w:val="36"/>
          <w:szCs w:val="36"/>
        </w:rPr>
      </w:pPr>
    </w:p>
    <w:p w14:paraId="7B84D798" w14:textId="77777777" w:rsidR="00D1183E" w:rsidRPr="00850259" w:rsidRDefault="00D1183E" w:rsidP="00581628">
      <w:pPr>
        <w:spacing w:line="360" w:lineRule="auto"/>
        <w:ind w:left="1418" w:right="380"/>
        <w:jc w:val="both"/>
        <w:rPr>
          <w:color w:val="0E0E11"/>
          <w:spacing w:val="-2"/>
          <w:sz w:val="36"/>
          <w:szCs w:val="36"/>
        </w:rPr>
      </w:pPr>
    </w:p>
    <w:p w14:paraId="2839F42E" w14:textId="77777777" w:rsidR="002006D8" w:rsidRPr="00656CC8" w:rsidRDefault="002006D8" w:rsidP="00581628">
      <w:pPr>
        <w:spacing w:line="360" w:lineRule="auto"/>
        <w:ind w:left="1418" w:right="380"/>
        <w:jc w:val="both"/>
        <w:rPr>
          <w:color w:val="0E0E11"/>
          <w:spacing w:val="-2"/>
        </w:rPr>
      </w:pPr>
      <w:r w:rsidRPr="00850259">
        <w:rPr>
          <w:color w:val="0E0E11"/>
          <w:spacing w:val="-2"/>
        </w:rPr>
        <w:br w:type="page"/>
      </w:r>
    </w:p>
    <w:p w14:paraId="635C7DD3" w14:textId="77777777" w:rsidR="003E011B" w:rsidRPr="00850259" w:rsidRDefault="003E011B" w:rsidP="00581628">
      <w:pPr>
        <w:spacing w:line="360" w:lineRule="auto"/>
        <w:ind w:left="1418" w:right="380"/>
        <w:jc w:val="both"/>
        <w:rPr>
          <w:color w:val="0E0E11"/>
          <w:spacing w:val="-2"/>
        </w:rPr>
      </w:pPr>
    </w:p>
    <w:sdt>
      <w:sdtPr>
        <w:rPr>
          <w:rFonts w:ascii="Times New Roman" w:eastAsia="Times New Roman" w:hAnsi="Times New Roman" w:cs="Times New Roman"/>
          <w:color w:val="auto"/>
          <w:sz w:val="22"/>
          <w:szCs w:val="22"/>
          <w:lang w:val="lt-LT"/>
        </w:rPr>
        <w:id w:val="876120846"/>
        <w:docPartObj>
          <w:docPartGallery w:val="Table of Contents"/>
          <w:docPartUnique/>
        </w:docPartObj>
      </w:sdtPr>
      <w:sdtEndPr>
        <w:rPr>
          <w:b/>
          <w:bCs/>
        </w:rPr>
      </w:sdtEndPr>
      <w:sdtContent>
        <w:p w14:paraId="620D8F37" w14:textId="3E8D0EAC" w:rsidR="002006D8" w:rsidRPr="00850259" w:rsidRDefault="002006D8" w:rsidP="006D029C">
          <w:pPr>
            <w:pStyle w:val="Turinioantrat"/>
            <w:spacing w:line="360" w:lineRule="auto"/>
            <w:ind w:left="1701" w:right="380"/>
            <w:jc w:val="both"/>
            <w:rPr>
              <w:rFonts w:ascii="Times New Roman" w:hAnsi="Times New Roman" w:cs="Times New Roman"/>
              <w:lang w:val="lt-LT"/>
            </w:rPr>
          </w:pPr>
          <w:r w:rsidRPr="00850259">
            <w:rPr>
              <w:rFonts w:ascii="Times New Roman" w:hAnsi="Times New Roman" w:cs="Times New Roman"/>
              <w:lang w:val="lt-LT"/>
            </w:rPr>
            <w:t>Turinys:</w:t>
          </w:r>
        </w:p>
        <w:p w14:paraId="5DBDE591" w14:textId="77777777" w:rsidR="008972E3" w:rsidRPr="00850259" w:rsidRDefault="008972E3" w:rsidP="006D029C">
          <w:pPr>
            <w:spacing w:line="360" w:lineRule="auto"/>
            <w:ind w:left="1701" w:right="380"/>
            <w:jc w:val="both"/>
          </w:pPr>
        </w:p>
        <w:p w14:paraId="38797ECD" w14:textId="753D8E25" w:rsidR="008815E9" w:rsidRDefault="002006D8">
          <w:pPr>
            <w:pStyle w:val="Turinys1"/>
            <w:rPr>
              <w:rFonts w:asciiTheme="minorHAnsi" w:eastAsiaTheme="minorEastAsia" w:hAnsiTheme="minorHAnsi" w:cstheme="minorBidi"/>
              <w:noProof/>
              <w:kern w:val="2"/>
              <w:sz w:val="24"/>
              <w:szCs w:val="24"/>
              <w:lang w:eastAsia="lt-LT"/>
              <w14:ligatures w14:val="standardContextual"/>
            </w:rPr>
          </w:pPr>
          <w:r w:rsidRPr="00850259">
            <w:fldChar w:fldCharType="begin"/>
          </w:r>
          <w:r w:rsidRPr="00850259">
            <w:instrText xml:space="preserve"> TOC \o "1-3" \h \z \u </w:instrText>
          </w:r>
          <w:r w:rsidRPr="00850259">
            <w:fldChar w:fldCharType="separate"/>
          </w:r>
          <w:hyperlink w:anchor="_Toc212804556" w:history="1">
            <w:r w:rsidR="008815E9" w:rsidRPr="00633FCD">
              <w:rPr>
                <w:rStyle w:val="Hipersaitas"/>
                <w:noProof/>
              </w:rPr>
              <w:t>Savivaldybės sveikatos centro sukūrimas</w:t>
            </w:r>
            <w:r w:rsidR="008815E9">
              <w:rPr>
                <w:noProof/>
                <w:webHidden/>
              </w:rPr>
              <w:tab/>
            </w:r>
            <w:r w:rsidR="008815E9">
              <w:rPr>
                <w:noProof/>
                <w:webHidden/>
              </w:rPr>
              <w:fldChar w:fldCharType="begin"/>
            </w:r>
            <w:r w:rsidR="008815E9">
              <w:rPr>
                <w:noProof/>
                <w:webHidden/>
              </w:rPr>
              <w:instrText xml:space="preserve"> PAGEREF _Toc212804556 \h </w:instrText>
            </w:r>
            <w:r w:rsidR="008815E9">
              <w:rPr>
                <w:noProof/>
                <w:webHidden/>
              </w:rPr>
            </w:r>
            <w:r w:rsidR="008815E9">
              <w:rPr>
                <w:noProof/>
                <w:webHidden/>
              </w:rPr>
              <w:fldChar w:fldCharType="separate"/>
            </w:r>
            <w:r w:rsidR="008815E9">
              <w:rPr>
                <w:noProof/>
                <w:webHidden/>
              </w:rPr>
              <w:t>3</w:t>
            </w:r>
            <w:r w:rsidR="008815E9">
              <w:rPr>
                <w:noProof/>
                <w:webHidden/>
              </w:rPr>
              <w:fldChar w:fldCharType="end"/>
            </w:r>
          </w:hyperlink>
        </w:p>
        <w:p w14:paraId="28025FCE" w14:textId="21A334CB"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57" w:history="1">
            <w:r w:rsidR="008815E9" w:rsidRPr="00633FCD">
              <w:rPr>
                <w:rStyle w:val="Hipersaitas"/>
                <w:noProof/>
              </w:rPr>
              <w:t>Sveikatos centro misija, vertybės ir vizija</w:t>
            </w:r>
            <w:r w:rsidR="008815E9">
              <w:rPr>
                <w:noProof/>
                <w:webHidden/>
              </w:rPr>
              <w:tab/>
            </w:r>
            <w:r w:rsidR="008815E9">
              <w:rPr>
                <w:noProof/>
                <w:webHidden/>
              </w:rPr>
              <w:fldChar w:fldCharType="begin"/>
            </w:r>
            <w:r w:rsidR="008815E9">
              <w:rPr>
                <w:noProof/>
                <w:webHidden/>
              </w:rPr>
              <w:instrText xml:space="preserve"> PAGEREF _Toc212804557 \h </w:instrText>
            </w:r>
            <w:r w:rsidR="008815E9">
              <w:rPr>
                <w:noProof/>
                <w:webHidden/>
              </w:rPr>
            </w:r>
            <w:r w:rsidR="008815E9">
              <w:rPr>
                <w:noProof/>
                <w:webHidden/>
              </w:rPr>
              <w:fldChar w:fldCharType="separate"/>
            </w:r>
            <w:r w:rsidR="008815E9">
              <w:rPr>
                <w:noProof/>
                <w:webHidden/>
              </w:rPr>
              <w:t>3</w:t>
            </w:r>
            <w:r w:rsidR="008815E9">
              <w:rPr>
                <w:noProof/>
                <w:webHidden/>
              </w:rPr>
              <w:fldChar w:fldCharType="end"/>
            </w:r>
          </w:hyperlink>
        </w:p>
        <w:p w14:paraId="7E2239CC" w14:textId="14D87CC0"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58" w:history="1">
            <w:r w:rsidR="008815E9" w:rsidRPr="00633FCD">
              <w:rPr>
                <w:rStyle w:val="Hipersaitas"/>
                <w:noProof/>
              </w:rPr>
              <w:t>Strateginiai tikslai</w:t>
            </w:r>
            <w:r w:rsidR="008815E9">
              <w:rPr>
                <w:noProof/>
                <w:webHidden/>
              </w:rPr>
              <w:tab/>
            </w:r>
            <w:r w:rsidR="008815E9">
              <w:rPr>
                <w:noProof/>
                <w:webHidden/>
              </w:rPr>
              <w:fldChar w:fldCharType="begin"/>
            </w:r>
            <w:r w:rsidR="008815E9">
              <w:rPr>
                <w:noProof/>
                <w:webHidden/>
              </w:rPr>
              <w:instrText xml:space="preserve"> PAGEREF _Toc212804558 \h </w:instrText>
            </w:r>
            <w:r w:rsidR="008815E9">
              <w:rPr>
                <w:noProof/>
                <w:webHidden/>
              </w:rPr>
            </w:r>
            <w:r w:rsidR="008815E9">
              <w:rPr>
                <w:noProof/>
                <w:webHidden/>
              </w:rPr>
              <w:fldChar w:fldCharType="separate"/>
            </w:r>
            <w:r w:rsidR="008815E9">
              <w:rPr>
                <w:noProof/>
                <w:webHidden/>
              </w:rPr>
              <w:t>4</w:t>
            </w:r>
            <w:r w:rsidR="008815E9">
              <w:rPr>
                <w:noProof/>
                <w:webHidden/>
              </w:rPr>
              <w:fldChar w:fldCharType="end"/>
            </w:r>
          </w:hyperlink>
        </w:p>
        <w:p w14:paraId="021050C2" w14:textId="57B8A732"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59" w:history="1">
            <w:r w:rsidR="008815E9" w:rsidRPr="00633FCD">
              <w:rPr>
                <w:rStyle w:val="Hipersaitas"/>
                <w:noProof/>
              </w:rPr>
              <w:t>Strateginės iniciatyvos</w:t>
            </w:r>
            <w:r w:rsidR="008815E9">
              <w:rPr>
                <w:noProof/>
                <w:webHidden/>
              </w:rPr>
              <w:tab/>
            </w:r>
            <w:r w:rsidR="008815E9">
              <w:rPr>
                <w:noProof/>
                <w:webHidden/>
              </w:rPr>
              <w:fldChar w:fldCharType="begin"/>
            </w:r>
            <w:r w:rsidR="008815E9">
              <w:rPr>
                <w:noProof/>
                <w:webHidden/>
              </w:rPr>
              <w:instrText xml:space="preserve"> PAGEREF _Toc212804559 \h </w:instrText>
            </w:r>
            <w:r w:rsidR="008815E9">
              <w:rPr>
                <w:noProof/>
                <w:webHidden/>
              </w:rPr>
            </w:r>
            <w:r w:rsidR="008815E9">
              <w:rPr>
                <w:noProof/>
                <w:webHidden/>
              </w:rPr>
              <w:fldChar w:fldCharType="separate"/>
            </w:r>
            <w:r w:rsidR="008815E9">
              <w:rPr>
                <w:noProof/>
                <w:webHidden/>
              </w:rPr>
              <w:t>4</w:t>
            </w:r>
            <w:r w:rsidR="008815E9">
              <w:rPr>
                <w:noProof/>
                <w:webHidden/>
              </w:rPr>
              <w:fldChar w:fldCharType="end"/>
            </w:r>
          </w:hyperlink>
        </w:p>
        <w:p w14:paraId="46F6C984" w14:textId="460B8967"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0" w:history="1">
            <w:r w:rsidR="008815E9" w:rsidRPr="00633FCD">
              <w:rPr>
                <w:rStyle w:val="Hipersaitas"/>
                <w:noProof/>
              </w:rPr>
              <w:t>Centro veiklos stebėsenos modelis ir tvarka</w:t>
            </w:r>
            <w:r w:rsidR="008815E9">
              <w:rPr>
                <w:noProof/>
                <w:webHidden/>
              </w:rPr>
              <w:tab/>
            </w:r>
            <w:r w:rsidR="008815E9">
              <w:rPr>
                <w:noProof/>
                <w:webHidden/>
              </w:rPr>
              <w:fldChar w:fldCharType="begin"/>
            </w:r>
            <w:r w:rsidR="008815E9">
              <w:rPr>
                <w:noProof/>
                <w:webHidden/>
              </w:rPr>
              <w:instrText xml:space="preserve"> PAGEREF _Toc212804560 \h </w:instrText>
            </w:r>
            <w:r w:rsidR="008815E9">
              <w:rPr>
                <w:noProof/>
                <w:webHidden/>
              </w:rPr>
            </w:r>
            <w:r w:rsidR="008815E9">
              <w:rPr>
                <w:noProof/>
                <w:webHidden/>
              </w:rPr>
              <w:fldChar w:fldCharType="separate"/>
            </w:r>
            <w:r w:rsidR="008815E9">
              <w:rPr>
                <w:noProof/>
                <w:webHidden/>
              </w:rPr>
              <w:t>5</w:t>
            </w:r>
            <w:r w:rsidR="008815E9">
              <w:rPr>
                <w:noProof/>
                <w:webHidden/>
              </w:rPr>
              <w:fldChar w:fldCharType="end"/>
            </w:r>
          </w:hyperlink>
        </w:p>
        <w:p w14:paraId="049D98C9" w14:textId="5FD73DA0"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1" w:history="1">
            <w:r w:rsidR="008815E9" w:rsidRPr="00633FCD">
              <w:rPr>
                <w:rStyle w:val="Hipersaitas"/>
                <w:noProof/>
              </w:rPr>
              <w:t>Koordinuojančiosios įstaigos funkcijos</w:t>
            </w:r>
            <w:r w:rsidR="008815E9">
              <w:rPr>
                <w:noProof/>
                <w:webHidden/>
              </w:rPr>
              <w:tab/>
            </w:r>
            <w:r w:rsidR="008815E9">
              <w:rPr>
                <w:noProof/>
                <w:webHidden/>
              </w:rPr>
              <w:fldChar w:fldCharType="begin"/>
            </w:r>
            <w:r w:rsidR="008815E9">
              <w:rPr>
                <w:noProof/>
                <w:webHidden/>
              </w:rPr>
              <w:instrText xml:space="preserve"> PAGEREF _Toc212804561 \h </w:instrText>
            </w:r>
            <w:r w:rsidR="008815E9">
              <w:rPr>
                <w:noProof/>
                <w:webHidden/>
              </w:rPr>
            </w:r>
            <w:r w:rsidR="008815E9">
              <w:rPr>
                <w:noProof/>
                <w:webHidden/>
              </w:rPr>
              <w:fldChar w:fldCharType="separate"/>
            </w:r>
            <w:r w:rsidR="008815E9">
              <w:rPr>
                <w:noProof/>
                <w:webHidden/>
              </w:rPr>
              <w:t>6</w:t>
            </w:r>
            <w:r w:rsidR="008815E9">
              <w:rPr>
                <w:noProof/>
                <w:webHidden/>
              </w:rPr>
              <w:fldChar w:fldCharType="end"/>
            </w:r>
          </w:hyperlink>
        </w:p>
        <w:p w14:paraId="2CFB1A9B" w14:textId="197686B5"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2" w:history="1">
            <w:r w:rsidR="008815E9" w:rsidRPr="00633FCD">
              <w:rPr>
                <w:rStyle w:val="Hipersaitas"/>
                <w:noProof/>
              </w:rPr>
              <w:t>SSC koordinacinės grupės darbo reglamentas</w:t>
            </w:r>
            <w:r w:rsidR="008815E9">
              <w:rPr>
                <w:noProof/>
                <w:webHidden/>
              </w:rPr>
              <w:tab/>
            </w:r>
            <w:r w:rsidR="008815E9">
              <w:rPr>
                <w:noProof/>
                <w:webHidden/>
              </w:rPr>
              <w:fldChar w:fldCharType="begin"/>
            </w:r>
            <w:r w:rsidR="008815E9">
              <w:rPr>
                <w:noProof/>
                <w:webHidden/>
              </w:rPr>
              <w:instrText xml:space="preserve"> PAGEREF _Toc212804562 \h </w:instrText>
            </w:r>
            <w:r w:rsidR="008815E9">
              <w:rPr>
                <w:noProof/>
                <w:webHidden/>
              </w:rPr>
            </w:r>
            <w:r w:rsidR="008815E9">
              <w:rPr>
                <w:noProof/>
                <w:webHidden/>
              </w:rPr>
              <w:fldChar w:fldCharType="separate"/>
            </w:r>
            <w:r w:rsidR="008815E9">
              <w:rPr>
                <w:noProof/>
                <w:webHidden/>
              </w:rPr>
              <w:t>6</w:t>
            </w:r>
            <w:r w:rsidR="008815E9">
              <w:rPr>
                <w:noProof/>
                <w:webHidden/>
              </w:rPr>
              <w:fldChar w:fldCharType="end"/>
            </w:r>
          </w:hyperlink>
        </w:p>
        <w:p w14:paraId="38388001" w14:textId="5D1E4C1C"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3" w:history="1">
            <w:r w:rsidR="008815E9" w:rsidRPr="00633FCD">
              <w:rPr>
                <w:rStyle w:val="Hipersaitas"/>
                <w:noProof/>
              </w:rPr>
              <w:t>Sveikatos centro koordinatoriaus pareigybės aprašymas</w:t>
            </w:r>
            <w:r w:rsidR="008815E9">
              <w:rPr>
                <w:noProof/>
                <w:webHidden/>
              </w:rPr>
              <w:tab/>
            </w:r>
            <w:r w:rsidR="008815E9">
              <w:rPr>
                <w:noProof/>
                <w:webHidden/>
              </w:rPr>
              <w:fldChar w:fldCharType="begin"/>
            </w:r>
            <w:r w:rsidR="008815E9">
              <w:rPr>
                <w:noProof/>
                <w:webHidden/>
              </w:rPr>
              <w:instrText xml:space="preserve"> PAGEREF _Toc212804563 \h </w:instrText>
            </w:r>
            <w:r w:rsidR="008815E9">
              <w:rPr>
                <w:noProof/>
                <w:webHidden/>
              </w:rPr>
            </w:r>
            <w:r w:rsidR="008815E9">
              <w:rPr>
                <w:noProof/>
                <w:webHidden/>
              </w:rPr>
              <w:fldChar w:fldCharType="separate"/>
            </w:r>
            <w:r w:rsidR="008815E9">
              <w:rPr>
                <w:noProof/>
                <w:webHidden/>
              </w:rPr>
              <w:t>11</w:t>
            </w:r>
            <w:r w:rsidR="008815E9">
              <w:rPr>
                <w:noProof/>
                <w:webHidden/>
              </w:rPr>
              <w:fldChar w:fldCharType="end"/>
            </w:r>
          </w:hyperlink>
        </w:p>
        <w:p w14:paraId="6A937C14" w14:textId="2936B262"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4" w:history="1">
            <w:r w:rsidR="008815E9" w:rsidRPr="00633FCD">
              <w:rPr>
                <w:rStyle w:val="Hipersaitas"/>
                <w:noProof/>
              </w:rPr>
              <w:t>PRIEDAI</w:t>
            </w:r>
            <w:r w:rsidR="008815E9">
              <w:rPr>
                <w:noProof/>
                <w:webHidden/>
              </w:rPr>
              <w:tab/>
            </w:r>
            <w:r w:rsidR="008815E9">
              <w:rPr>
                <w:noProof/>
                <w:webHidden/>
              </w:rPr>
              <w:fldChar w:fldCharType="begin"/>
            </w:r>
            <w:r w:rsidR="008815E9">
              <w:rPr>
                <w:noProof/>
                <w:webHidden/>
              </w:rPr>
              <w:instrText xml:space="preserve"> PAGEREF _Toc212804564 \h </w:instrText>
            </w:r>
            <w:r w:rsidR="008815E9">
              <w:rPr>
                <w:noProof/>
                <w:webHidden/>
              </w:rPr>
            </w:r>
            <w:r w:rsidR="008815E9">
              <w:rPr>
                <w:noProof/>
                <w:webHidden/>
              </w:rPr>
              <w:fldChar w:fldCharType="separate"/>
            </w:r>
            <w:r w:rsidR="008815E9">
              <w:rPr>
                <w:noProof/>
                <w:webHidden/>
              </w:rPr>
              <w:t>13</w:t>
            </w:r>
            <w:r w:rsidR="008815E9">
              <w:rPr>
                <w:noProof/>
                <w:webHidden/>
              </w:rPr>
              <w:fldChar w:fldCharType="end"/>
            </w:r>
          </w:hyperlink>
        </w:p>
        <w:p w14:paraId="370C03AD" w14:textId="108384C5"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5" w:history="1">
            <w:r w:rsidR="008815E9" w:rsidRPr="00633FCD">
              <w:rPr>
                <w:rStyle w:val="Hipersaitas"/>
                <w:noProof/>
              </w:rPr>
              <w:t>1 Priedas. SSC partnerių sąrašas</w:t>
            </w:r>
            <w:r w:rsidR="008815E9">
              <w:rPr>
                <w:noProof/>
                <w:webHidden/>
              </w:rPr>
              <w:tab/>
            </w:r>
            <w:r w:rsidR="008815E9">
              <w:rPr>
                <w:noProof/>
                <w:webHidden/>
              </w:rPr>
              <w:fldChar w:fldCharType="begin"/>
            </w:r>
            <w:r w:rsidR="008815E9">
              <w:rPr>
                <w:noProof/>
                <w:webHidden/>
              </w:rPr>
              <w:instrText xml:space="preserve"> PAGEREF _Toc212804565 \h </w:instrText>
            </w:r>
            <w:r w:rsidR="008815E9">
              <w:rPr>
                <w:noProof/>
                <w:webHidden/>
              </w:rPr>
            </w:r>
            <w:r w:rsidR="008815E9">
              <w:rPr>
                <w:noProof/>
                <w:webHidden/>
              </w:rPr>
              <w:fldChar w:fldCharType="separate"/>
            </w:r>
            <w:r w:rsidR="008815E9">
              <w:rPr>
                <w:noProof/>
                <w:webHidden/>
              </w:rPr>
              <w:t>13</w:t>
            </w:r>
            <w:r w:rsidR="008815E9">
              <w:rPr>
                <w:noProof/>
                <w:webHidden/>
              </w:rPr>
              <w:fldChar w:fldCharType="end"/>
            </w:r>
          </w:hyperlink>
        </w:p>
        <w:p w14:paraId="62F5D9B7" w14:textId="47CBA51A"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6" w:history="1">
            <w:r w:rsidR="008815E9" w:rsidRPr="00633FCD">
              <w:rPr>
                <w:rStyle w:val="Hipersaitas"/>
                <w:noProof/>
              </w:rPr>
              <w:t>2 Priedas. Sveikatos centro koordinacinės grupės susirinkimo balsavimo biuletenis</w:t>
            </w:r>
            <w:r w:rsidR="008815E9">
              <w:rPr>
                <w:noProof/>
                <w:webHidden/>
              </w:rPr>
              <w:tab/>
            </w:r>
            <w:r w:rsidR="008815E9">
              <w:rPr>
                <w:noProof/>
                <w:webHidden/>
              </w:rPr>
              <w:fldChar w:fldCharType="begin"/>
            </w:r>
            <w:r w:rsidR="008815E9">
              <w:rPr>
                <w:noProof/>
                <w:webHidden/>
              </w:rPr>
              <w:instrText xml:space="preserve"> PAGEREF _Toc212804566 \h </w:instrText>
            </w:r>
            <w:r w:rsidR="008815E9">
              <w:rPr>
                <w:noProof/>
                <w:webHidden/>
              </w:rPr>
            </w:r>
            <w:r w:rsidR="008815E9">
              <w:rPr>
                <w:noProof/>
                <w:webHidden/>
              </w:rPr>
              <w:fldChar w:fldCharType="separate"/>
            </w:r>
            <w:r w:rsidR="008815E9">
              <w:rPr>
                <w:noProof/>
                <w:webHidden/>
              </w:rPr>
              <w:t>13</w:t>
            </w:r>
            <w:r w:rsidR="008815E9">
              <w:rPr>
                <w:noProof/>
                <w:webHidden/>
              </w:rPr>
              <w:fldChar w:fldCharType="end"/>
            </w:r>
          </w:hyperlink>
        </w:p>
        <w:p w14:paraId="0CAE2178" w14:textId="3F0334C7"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7" w:history="1">
            <w:r w:rsidR="008815E9" w:rsidRPr="00633FCD">
              <w:rPr>
                <w:rStyle w:val="Hipersaitas"/>
                <w:noProof/>
              </w:rPr>
              <w:t>3 Priedas. SSC paslaugų analizė</w:t>
            </w:r>
            <w:r w:rsidR="008815E9">
              <w:rPr>
                <w:noProof/>
                <w:webHidden/>
              </w:rPr>
              <w:tab/>
            </w:r>
            <w:r w:rsidR="008815E9">
              <w:rPr>
                <w:noProof/>
                <w:webHidden/>
              </w:rPr>
              <w:fldChar w:fldCharType="begin"/>
            </w:r>
            <w:r w:rsidR="008815E9">
              <w:rPr>
                <w:noProof/>
                <w:webHidden/>
              </w:rPr>
              <w:instrText xml:space="preserve"> PAGEREF _Toc212804567 \h </w:instrText>
            </w:r>
            <w:r w:rsidR="008815E9">
              <w:rPr>
                <w:noProof/>
                <w:webHidden/>
              </w:rPr>
            </w:r>
            <w:r w:rsidR="008815E9">
              <w:rPr>
                <w:noProof/>
                <w:webHidden/>
              </w:rPr>
              <w:fldChar w:fldCharType="separate"/>
            </w:r>
            <w:r w:rsidR="008815E9">
              <w:rPr>
                <w:noProof/>
                <w:webHidden/>
              </w:rPr>
              <w:t>14</w:t>
            </w:r>
            <w:r w:rsidR="008815E9">
              <w:rPr>
                <w:noProof/>
                <w:webHidden/>
              </w:rPr>
              <w:fldChar w:fldCharType="end"/>
            </w:r>
          </w:hyperlink>
        </w:p>
        <w:p w14:paraId="0F469FDC" w14:textId="72CB70F8"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8" w:history="1">
            <w:r w:rsidR="008815E9" w:rsidRPr="00633FCD">
              <w:rPr>
                <w:rStyle w:val="Hipersaitas"/>
                <w:noProof/>
              </w:rPr>
              <w:t>4 Priedas. SSC veiklos stebėsenos rodikliai</w:t>
            </w:r>
            <w:r w:rsidR="008815E9">
              <w:rPr>
                <w:noProof/>
                <w:webHidden/>
              </w:rPr>
              <w:tab/>
            </w:r>
            <w:r w:rsidR="008815E9">
              <w:rPr>
                <w:noProof/>
                <w:webHidden/>
              </w:rPr>
              <w:fldChar w:fldCharType="begin"/>
            </w:r>
            <w:r w:rsidR="008815E9">
              <w:rPr>
                <w:noProof/>
                <w:webHidden/>
              </w:rPr>
              <w:instrText xml:space="preserve"> PAGEREF _Toc212804568 \h </w:instrText>
            </w:r>
            <w:r w:rsidR="008815E9">
              <w:rPr>
                <w:noProof/>
                <w:webHidden/>
              </w:rPr>
            </w:r>
            <w:r w:rsidR="008815E9">
              <w:rPr>
                <w:noProof/>
                <w:webHidden/>
              </w:rPr>
              <w:fldChar w:fldCharType="separate"/>
            </w:r>
            <w:r w:rsidR="008815E9">
              <w:rPr>
                <w:noProof/>
                <w:webHidden/>
              </w:rPr>
              <w:t>15</w:t>
            </w:r>
            <w:r w:rsidR="008815E9">
              <w:rPr>
                <w:noProof/>
                <w:webHidden/>
              </w:rPr>
              <w:fldChar w:fldCharType="end"/>
            </w:r>
          </w:hyperlink>
        </w:p>
        <w:p w14:paraId="236F754B" w14:textId="4EEA8A88"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69" w:history="1">
            <w:r w:rsidR="008815E9" w:rsidRPr="00633FCD">
              <w:rPr>
                <w:rStyle w:val="Hipersaitas"/>
                <w:noProof/>
              </w:rPr>
              <w:t>5 Priedas. Centro veiklos tobulinimo galimybės/problemos</w:t>
            </w:r>
            <w:r w:rsidR="008815E9">
              <w:rPr>
                <w:noProof/>
                <w:webHidden/>
              </w:rPr>
              <w:tab/>
            </w:r>
            <w:r w:rsidR="008815E9">
              <w:rPr>
                <w:noProof/>
                <w:webHidden/>
              </w:rPr>
              <w:fldChar w:fldCharType="begin"/>
            </w:r>
            <w:r w:rsidR="008815E9">
              <w:rPr>
                <w:noProof/>
                <w:webHidden/>
              </w:rPr>
              <w:instrText xml:space="preserve"> PAGEREF _Toc212804569 \h </w:instrText>
            </w:r>
            <w:r w:rsidR="008815E9">
              <w:rPr>
                <w:noProof/>
                <w:webHidden/>
              </w:rPr>
            </w:r>
            <w:r w:rsidR="008815E9">
              <w:rPr>
                <w:noProof/>
                <w:webHidden/>
              </w:rPr>
              <w:fldChar w:fldCharType="separate"/>
            </w:r>
            <w:r w:rsidR="008815E9">
              <w:rPr>
                <w:noProof/>
                <w:webHidden/>
              </w:rPr>
              <w:t>16</w:t>
            </w:r>
            <w:r w:rsidR="008815E9">
              <w:rPr>
                <w:noProof/>
                <w:webHidden/>
              </w:rPr>
              <w:fldChar w:fldCharType="end"/>
            </w:r>
          </w:hyperlink>
        </w:p>
        <w:p w14:paraId="05F384D5" w14:textId="7B2F28D3" w:rsidR="008815E9" w:rsidRDefault="007B059B">
          <w:pPr>
            <w:pStyle w:val="Turinys1"/>
            <w:rPr>
              <w:rFonts w:asciiTheme="minorHAnsi" w:eastAsiaTheme="minorEastAsia" w:hAnsiTheme="minorHAnsi" w:cstheme="minorBidi"/>
              <w:noProof/>
              <w:kern w:val="2"/>
              <w:sz w:val="24"/>
              <w:szCs w:val="24"/>
              <w:lang w:eastAsia="lt-LT"/>
              <w14:ligatures w14:val="standardContextual"/>
            </w:rPr>
          </w:pPr>
          <w:hyperlink w:anchor="_Toc212804570" w:history="1">
            <w:r w:rsidR="008815E9" w:rsidRPr="00633FCD">
              <w:rPr>
                <w:rStyle w:val="Hipersaitas"/>
                <w:noProof/>
              </w:rPr>
              <w:t>6 Priedas. 2025-ųjų metų sveikatos centro veikos tobulinimo programa</w:t>
            </w:r>
            <w:r w:rsidR="008815E9">
              <w:rPr>
                <w:noProof/>
                <w:webHidden/>
              </w:rPr>
              <w:tab/>
            </w:r>
            <w:r w:rsidR="008815E9">
              <w:rPr>
                <w:noProof/>
                <w:webHidden/>
              </w:rPr>
              <w:fldChar w:fldCharType="begin"/>
            </w:r>
            <w:r w:rsidR="008815E9">
              <w:rPr>
                <w:noProof/>
                <w:webHidden/>
              </w:rPr>
              <w:instrText xml:space="preserve"> PAGEREF _Toc212804570 \h </w:instrText>
            </w:r>
            <w:r w:rsidR="008815E9">
              <w:rPr>
                <w:noProof/>
                <w:webHidden/>
              </w:rPr>
            </w:r>
            <w:r w:rsidR="008815E9">
              <w:rPr>
                <w:noProof/>
                <w:webHidden/>
              </w:rPr>
              <w:fldChar w:fldCharType="separate"/>
            </w:r>
            <w:r w:rsidR="008815E9">
              <w:rPr>
                <w:noProof/>
                <w:webHidden/>
              </w:rPr>
              <w:t>17</w:t>
            </w:r>
            <w:r w:rsidR="008815E9">
              <w:rPr>
                <w:noProof/>
                <w:webHidden/>
              </w:rPr>
              <w:fldChar w:fldCharType="end"/>
            </w:r>
          </w:hyperlink>
        </w:p>
        <w:p w14:paraId="199D72D8" w14:textId="6A3B96E6" w:rsidR="00A12FB5" w:rsidRPr="00850259" w:rsidRDefault="002006D8" w:rsidP="006D029C">
          <w:pPr>
            <w:tabs>
              <w:tab w:val="right" w:leader="dot" w:pos="10915"/>
              <w:tab w:val="right" w:leader="dot" w:pos="11057"/>
            </w:tabs>
            <w:spacing w:line="360" w:lineRule="auto"/>
            <w:ind w:left="1701" w:right="663" w:firstLine="1418"/>
            <w:jc w:val="both"/>
            <w:rPr>
              <w:b/>
              <w:bCs/>
            </w:rPr>
          </w:pPr>
          <w:r w:rsidRPr="00850259">
            <w:rPr>
              <w:b/>
              <w:bCs/>
            </w:rPr>
            <w:fldChar w:fldCharType="end"/>
          </w:r>
        </w:p>
      </w:sdtContent>
    </w:sdt>
    <w:p w14:paraId="0D98226F" w14:textId="7B341F30" w:rsidR="003B06D2" w:rsidRPr="00850259" w:rsidRDefault="003B06D2" w:rsidP="00581628">
      <w:pPr>
        <w:spacing w:line="360" w:lineRule="auto"/>
        <w:ind w:left="1418" w:right="565"/>
        <w:jc w:val="both"/>
      </w:pPr>
      <w:r w:rsidRPr="00850259">
        <w:rPr>
          <w:sz w:val="32"/>
          <w:szCs w:val="32"/>
        </w:rPr>
        <w:br w:type="page"/>
      </w:r>
    </w:p>
    <w:p w14:paraId="460DDD7A" w14:textId="6A6B6967" w:rsidR="00667F5C" w:rsidRPr="00850259" w:rsidRDefault="00796F34" w:rsidP="00E54B12">
      <w:pPr>
        <w:pStyle w:val="Antrat1"/>
        <w:spacing w:line="360" w:lineRule="auto"/>
        <w:ind w:left="1418" w:right="663" w:firstLine="567"/>
        <w:rPr>
          <w:sz w:val="32"/>
          <w:szCs w:val="32"/>
        </w:rPr>
      </w:pPr>
      <w:bookmarkStart w:id="1" w:name="_Toc212804556"/>
      <w:r w:rsidRPr="00850259">
        <w:rPr>
          <w:sz w:val="32"/>
          <w:szCs w:val="32"/>
        </w:rPr>
        <w:lastRenderedPageBreak/>
        <w:t>S</w:t>
      </w:r>
      <w:r w:rsidR="00892115" w:rsidRPr="00850259">
        <w:rPr>
          <w:sz w:val="32"/>
          <w:szCs w:val="32"/>
        </w:rPr>
        <w:t>avivaldybės sveikatos</w:t>
      </w:r>
      <w:r w:rsidR="00F652EE" w:rsidRPr="00850259">
        <w:rPr>
          <w:sz w:val="32"/>
          <w:szCs w:val="32"/>
        </w:rPr>
        <w:t xml:space="preserve"> c</w:t>
      </w:r>
      <w:r w:rsidR="00785BC3" w:rsidRPr="00850259">
        <w:rPr>
          <w:sz w:val="32"/>
          <w:szCs w:val="32"/>
        </w:rPr>
        <w:t xml:space="preserve">entro </w:t>
      </w:r>
      <w:r w:rsidR="00862752" w:rsidRPr="00850259">
        <w:rPr>
          <w:sz w:val="32"/>
          <w:szCs w:val="32"/>
        </w:rPr>
        <w:t>sukūrim</w:t>
      </w:r>
      <w:r w:rsidR="006F3994" w:rsidRPr="00850259">
        <w:rPr>
          <w:sz w:val="32"/>
          <w:szCs w:val="32"/>
        </w:rPr>
        <w:t>as</w:t>
      </w:r>
      <w:bookmarkEnd w:id="1"/>
    </w:p>
    <w:p w14:paraId="64167AC9" w14:textId="77777777" w:rsidR="00E82617" w:rsidRPr="00850259" w:rsidRDefault="00E82617" w:rsidP="00E54B12">
      <w:pPr>
        <w:spacing w:line="360" w:lineRule="auto"/>
        <w:ind w:left="1418" w:right="663" w:firstLine="567"/>
        <w:jc w:val="both"/>
        <w:rPr>
          <w:b/>
          <w:bCs/>
        </w:rPr>
      </w:pPr>
    </w:p>
    <w:p w14:paraId="3DACA6A6" w14:textId="2B1AF790" w:rsidR="00596435" w:rsidRPr="00850259" w:rsidRDefault="00643B41" w:rsidP="00E54B12">
      <w:pPr>
        <w:spacing w:line="360" w:lineRule="auto"/>
        <w:ind w:left="1418" w:right="663" w:firstLine="567"/>
        <w:jc w:val="both"/>
        <w:rPr>
          <w:sz w:val="24"/>
          <w:szCs w:val="24"/>
        </w:rPr>
      </w:pPr>
      <w:r w:rsidRPr="00850259">
        <w:rPr>
          <w:sz w:val="24"/>
          <w:szCs w:val="24"/>
        </w:rPr>
        <w:t>Lietuvoje k</w:t>
      </w:r>
      <w:r w:rsidR="00596435" w:rsidRPr="00850259">
        <w:rPr>
          <w:sz w:val="24"/>
          <w:szCs w:val="24"/>
        </w:rPr>
        <w:t>uriamų Sveikatos centrų ir bendradarbiavimo sutarčių teisinis reguliavimas yra paremtas siekiu, kad įstaigos tarpusavyje bendradarbiautų, turėdamos tikslą palengvinti paciento kelią sveikatos sistemoje, o savivaldybės įgytų instrumentą, kurio pagalba galėtų koordinuoti savo teritorijoje esančias sveikatos priežiūros įstaigas, savivaldybės</w:t>
      </w:r>
      <w:r w:rsidR="00A54F57" w:rsidRPr="00850259">
        <w:rPr>
          <w:sz w:val="24"/>
          <w:szCs w:val="24"/>
        </w:rPr>
        <w:t xml:space="preserve"> </w:t>
      </w:r>
      <w:r w:rsidR="00596435" w:rsidRPr="00850259">
        <w:rPr>
          <w:sz w:val="24"/>
          <w:szCs w:val="24"/>
        </w:rPr>
        <w:t>gyventojams užtikrinant bazinį sveikatos</w:t>
      </w:r>
      <w:r w:rsidR="00A54F57" w:rsidRPr="00850259">
        <w:rPr>
          <w:sz w:val="24"/>
          <w:szCs w:val="24"/>
        </w:rPr>
        <w:t xml:space="preserve"> </w:t>
      </w:r>
      <w:r w:rsidR="00596435" w:rsidRPr="00850259">
        <w:rPr>
          <w:sz w:val="24"/>
          <w:szCs w:val="24"/>
        </w:rPr>
        <w:t>priežiūros</w:t>
      </w:r>
      <w:r w:rsidR="00A54F57" w:rsidRPr="00850259">
        <w:rPr>
          <w:sz w:val="24"/>
          <w:szCs w:val="24"/>
        </w:rPr>
        <w:t xml:space="preserve"> </w:t>
      </w:r>
      <w:r w:rsidR="00596435" w:rsidRPr="00850259">
        <w:rPr>
          <w:sz w:val="24"/>
          <w:szCs w:val="24"/>
        </w:rPr>
        <w:t>paslaugų paketą.</w:t>
      </w:r>
    </w:p>
    <w:p w14:paraId="5C3F006C" w14:textId="66B83E94" w:rsidR="006F3994" w:rsidRPr="00850259" w:rsidRDefault="00FB30BA" w:rsidP="00E54B12">
      <w:pPr>
        <w:spacing w:line="360" w:lineRule="auto"/>
        <w:ind w:left="1418" w:right="663" w:firstLine="567"/>
        <w:jc w:val="both"/>
        <w:rPr>
          <w:sz w:val="24"/>
          <w:szCs w:val="24"/>
        </w:rPr>
      </w:pPr>
      <w:r w:rsidRPr="00850259">
        <w:rPr>
          <w:sz w:val="24"/>
          <w:szCs w:val="24"/>
        </w:rPr>
        <w:t>Kupiškio</w:t>
      </w:r>
      <w:r w:rsidR="00AD6F07" w:rsidRPr="00850259">
        <w:rPr>
          <w:sz w:val="24"/>
          <w:szCs w:val="24"/>
        </w:rPr>
        <w:t xml:space="preserve"> rajono</w:t>
      </w:r>
      <w:r w:rsidR="006F3994" w:rsidRPr="00850259">
        <w:rPr>
          <w:sz w:val="24"/>
          <w:szCs w:val="24"/>
        </w:rPr>
        <w:t xml:space="preserve"> savivaldybės sveikatos centras (SSC) užtikrina sveikatos apsaugos ministro nustatyto sąrašo sveikatos priežiūros paslaugų teikimą </w:t>
      </w:r>
      <w:r w:rsidR="009F0ADF" w:rsidRPr="00850259">
        <w:rPr>
          <w:sz w:val="24"/>
          <w:szCs w:val="24"/>
        </w:rPr>
        <w:t>funkcinio</w:t>
      </w:r>
      <w:r w:rsidR="006F3994" w:rsidRPr="00850259">
        <w:rPr>
          <w:sz w:val="24"/>
          <w:szCs w:val="24"/>
        </w:rPr>
        <w:t xml:space="preserve"> bendradarbiavimo būdu </w:t>
      </w:r>
      <w:r w:rsidR="00643B41" w:rsidRPr="00850259">
        <w:rPr>
          <w:sz w:val="24"/>
          <w:szCs w:val="24"/>
        </w:rPr>
        <w:t>–</w:t>
      </w:r>
      <w:r w:rsidR="006F3994" w:rsidRPr="00850259">
        <w:rPr>
          <w:sz w:val="24"/>
          <w:szCs w:val="24"/>
        </w:rPr>
        <w:t xml:space="preserve"> bendradarbiavimo sutar</w:t>
      </w:r>
      <w:r w:rsidR="008A2223" w:rsidRPr="00850259">
        <w:rPr>
          <w:sz w:val="24"/>
          <w:szCs w:val="24"/>
        </w:rPr>
        <w:t>ties su rajono asmens sveikatos priežiūros įstaigomis pagrindu</w:t>
      </w:r>
      <w:r w:rsidR="006F3994" w:rsidRPr="00850259">
        <w:rPr>
          <w:sz w:val="24"/>
          <w:szCs w:val="24"/>
        </w:rPr>
        <w:t xml:space="preserve">. </w:t>
      </w:r>
    </w:p>
    <w:p w14:paraId="6F96F302" w14:textId="52D196D1" w:rsidR="001E4CFE" w:rsidRPr="00850259" w:rsidRDefault="006F3994" w:rsidP="00E54B12">
      <w:pPr>
        <w:spacing w:line="360" w:lineRule="auto"/>
        <w:ind w:left="1418" w:right="663" w:firstLine="567"/>
        <w:jc w:val="both"/>
        <w:rPr>
          <w:sz w:val="24"/>
          <w:szCs w:val="24"/>
        </w:rPr>
      </w:pPr>
      <w:r w:rsidRPr="00850259">
        <w:rPr>
          <w:sz w:val="24"/>
          <w:szCs w:val="24"/>
        </w:rPr>
        <w:t xml:space="preserve">Bendras </w:t>
      </w:r>
      <w:r w:rsidR="00FB30BA" w:rsidRPr="00850259">
        <w:rPr>
          <w:sz w:val="24"/>
          <w:szCs w:val="24"/>
        </w:rPr>
        <w:t>Kupiškio</w:t>
      </w:r>
      <w:r w:rsidR="00AD6F07" w:rsidRPr="00850259">
        <w:rPr>
          <w:sz w:val="24"/>
          <w:szCs w:val="24"/>
        </w:rPr>
        <w:t xml:space="preserve"> rajono</w:t>
      </w:r>
      <w:r w:rsidR="00643B41" w:rsidRPr="00850259">
        <w:rPr>
          <w:sz w:val="24"/>
          <w:szCs w:val="24"/>
        </w:rPr>
        <w:t xml:space="preserve"> savivaldybės sveikatos centro (toliau </w:t>
      </w:r>
      <w:r w:rsidRPr="00850259">
        <w:rPr>
          <w:sz w:val="24"/>
          <w:szCs w:val="24"/>
        </w:rPr>
        <w:t>SSC</w:t>
      </w:r>
      <w:r w:rsidR="00643B41" w:rsidRPr="00850259">
        <w:rPr>
          <w:sz w:val="24"/>
          <w:szCs w:val="24"/>
        </w:rPr>
        <w:t>)</w:t>
      </w:r>
      <w:r w:rsidRPr="00850259">
        <w:rPr>
          <w:sz w:val="24"/>
          <w:szCs w:val="24"/>
        </w:rPr>
        <w:t xml:space="preserve"> tikslas </w:t>
      </w:r>
      <w:r w:rsidR="00AD6F07" w:rsidRPr="00850259">
        <w:rPr>
          <w:sz w:val="24"/>
          <w:szCs w:val="24"/>
        </w:rPr>
        <w:t>–</w:t>
      </w:r>
      <w:r w:rsidRPr="00850259">
        <w:rPr>
          <w:sz w:val="24"/>
          <w:szCs w:val="24"/>
        </w:rPr>
        <w:t xml:space="preserve"> </w:t>
      </w:r>
      <w:r w:rsidR="00FB30BA" w:rsidRPr="00850259">
        <w:rPr>
          <w:sz w:val="24"/>
          <w:szCs w:val="24"/>
        </w:rPr>
        <w:t>Kupiškio</w:t>
      </w:r>
      <w:r w:rsidR="00AD6F07" w:rsidRPr="00850259">
        <w:rPr>
          <w:sz w:val="24"/>
          <w:szCs w:val="24"/>
        </w:rPr>
        <w:t xml:space="preserve"> rajono</w:t>
      </w:r>
      <w:r w:rsidRPr="00850259">
        <w:rPr>
          <w:sz w:val="24"/>
          <w:szCs w:val="24"/>
        </w:rPr>
        <w:t xml:space="preserve"> savivaldybės gyventojų asmens sveikatos priežiūros paslaugų organizavimo gerinimas ir teikimo koordinavimas įstaigoms bendradarbiaujant tarpusavyje, siekiant</w:t>
      </w:r>
      <w:r w:rsidR="00643B41" w:rsidRPr="00850259">
        <w:rPr>
          <w:sz w:val="24"/>
          <w:szCs w:val="24"/>
        </w:rPr>
        <w:t xml:space="preserve"> pagerinti tiek </w:t>
      </w:r>
      <w:r w:rsidR="00A249A1" w:rsidRPr="00850259">
        <w:rPr>
          <w:sz w:val="24"/>
          <w:szCs w:val="24"/>
        </w:rPr>
        <w:t>savivaldybės</w:t>
      </w:r>
      <w:r w:rsidR="00643B41" w:rsidRPr="00850259">
        <w:rPr>
          <w:sz w:val="24"/>
          <w:szCs w:val="24"/>
        </w:rPr>
        <w:t xml:space="preserve"> gyventojų </w:t>
      </w:r>
      <w:r w:rsidRPr="00850259">
        <w:rPr>
          <w:sz w:val="24"/>
          <w:szCs w:val="24"/>
        </w:rPr>
        <w:t>asmens sveikatos priežiūros paslaugų kokybę</w:t>
      </w:r>
      <w:r w:rsidR="00643B41" w:rsidRPr="00850259">
        <w:rPr>
          <w:sz w:val="24"/>
          <w:szCs w:val="24"/>
        </w:rPr>
        <w:t xml:space="preserve">, tiek </w:t>
      </w:r>
      <w:r w:rsidR="006F0E4E" w:rsidRPr="00850259">
        <w:rPr>
          <w:sz w:val="24"/>
          <w:szCs w:val="24"/>
        </w:rPr>
        <w:t xml:space="preserve">kiekvienos </w:t>
      </w:r>
      <w:r w:rsidR="00643B41" w:rsidRPr="00850259">
        <w:rPr>
          <w:sz w:val="24"/>
          <w:szCs w:val="24"/>
        </w:rPr>
        <w:t xml:space="preserve">centro </w:t>
      </w:r>
      <w:r w:rsidR="00464C29" w:rsidRPr="00850259">
        <w:rPr>
          <w:sz w:val="24"/>
          <w:szCs w:val="24"/>
        </w:rPr>
        <w:t>įstaigos</w:t>
      </w:r>
      <w:r w:rsidR="00643B41" w:rsidRPr="00850259">
        <w:rPr>
          <w:sz w:val="24"/>
          <w:szCs w:val="24"/>
        </w:rPr>
        <w:t xml:space="preserve"> veiklos efektyvumą</w:t>
      </w:r>
      <w:r w:rsidRPr="00850259">
        <w:rPr>
          <w:sz w:val="24"/>
          <w:szCs w:val="24"/>
        </w:rPr>
        <w:t>.</w:t>
      </w:r>
    </w:p>
    <w:p w14:paraId="22975790" w14:textId="5711BB5A" w:rsidR="00D94965" w:rsidRPr="00850259" w:rsidRDefault="00CE5E0B" w:rsidP="00E54B12">
      <w:pPr>
        <w:spacing w:line="360" w:lineRule="auto"/>
        <w:ind w:left="1418" w:right="663" w:firstLine="567"/>
        <w:jc w:val="both"/>
        <w:rPr>
          <w:sz w:val="24"/>
          <w:szCs w:val="24"/>
        </w:rPr>
      </w:pPr>
      <w:r w:rsidRPr="00850259">
        <w:rPr>
          <w:sz w:val="24"/>
          <w:szCs w:val="24"/>
        </w:rPr>
        <w:t>SSC veiklą apibrėžiantys dokumentai peržiūrimi ir esant poreikiui keičiami, papildomi ne rečiau kaip kartą per metus.</w:t>
      </w:r>
    </w:p>
    <w:p w14:paraId="4AEED277" w14:textId="77777777" w:rsidR="003C0B1E" w:rsidRPr="00850259" w:rsidRDefault="003C0B1E" w:rsidP="00E54B12">
      <w:pPr>
        <w:spacing w:line="360" w:lineRule="auto"/>
        <w:ind w:left="1418" w:right="663" w:firstLine="567"/>
        <w:jc w:val="both"/>
        <w:rPr>
          <w:sz w:val="24"/>
          <w:szCs w:val="24"/>
        </w:rPr>
      </w:pPr>
    </w:p>
    <w:p w14:paraId="59C721AC" w14:textId="77777777" w:rsidR="003C0B1E" w:rsidRPr="00850259" w:rsidRDefault="003C0B1E" w:rsidP="00E54B12">
      <w:pPr>
        <w:spacing w:line="360" w:lineRule="auto"/>
        <w:ind w:left="1418" w:right="663" w:firstLine="567"/>
        <w:jc w:val="both"/>
        <w:rPr>
          <w:sz w:val="24"/>
          <w:szCs w:val="24"/>
        </w:rPr>
      </w:pPr>
    </w:p>
    <w:p w14:paraId="0FA6F459" w14:textId="03F0BA0D" w:rsidR="00A414BB" w:rsidRPr="00850259" w:rsidRDefault="00D94965" w:rsidP="00E54B12">
      <w:pPr>
        <w:pStyle w:val="Antrat1"/>
        <w:spacing w:line="360" w:lineRule="auto"/>
        <w:ind w:left="1418" w:right="141" w:firstLine="567"/>
        <w:rPr>
          <w:sz w:val="32"/>
          <w:szCs w:val="32"/>
        </w:rPr>
      </w:pPr>
      <w:bookmarkStart w:id="2" w:name="_Toc212804557"/>
      <w:r w:rsidRPr="00850259">
        <w:rPr>
          <w:sz w:val="32"/>
          <w:szCs w:val="32"/>
        </w:rPr>
        <w:t>Sveikatos c</w:t>
      </w:r>
      <w:r w:rsidR="00F652EE" w:rsidRPr="00850259">
        <w:rPr>
          <w:sz w:val="32"/>
          <w:szCs w:val="32"/>
        </w:rPr>
        <w:t>entro m</w:t>
      </w:r>
      <w:r w:rsidR="00862752" w:rsidRPr="00850259">
        <w:rPr>
          <w:sz w:val="32"/>
          <w:szCs w:val="32"/>
        </w:rPr>
        <w:t>isija, vertybės ir vizija</w:t>
      </w:r>
      <w:bookmarkEnd w:id="2"/>
    </w:p>
    <w:p w14:paraId="34303806" w14:textId="1FDE487C" w:rsidR="00E82617" w:rsidRPr="00850259" w:rsidRDefault="00E82617" w:rsidP="00E54B12">
      <w:pPr>
        <w:spacing w:line="360" w:lineRule="auto"/>
        <w:ind w:left="1418" w:right="141" w:firstLine="567"/>
        <w:jc w:val="both"/>
      </w:pPr>
    </w:p>
    <w:p w14:paraId="241B78DD" w14:textId="77777777" w:rsidR="003162B8" w:rsidRPr="00850259" w:rsidRDefault="003162B8" w:rsidP="003162B8">
      <w:pPr>
        <w:spacing w:line="360" w:lineRule="auto"/>
        <w:ind w:left="1418" w:right="521" w:firstLine="567"/>
        <w:jc w:val="both"/>
        <w:rPr>
          <w:b/>
          <w:bCs/>
          <w:sz w:val="24"/>
          <w:szCs w:val="24"/>
        </w:rPr>
      </w:pPr>
      <w:r w:rsidRPr="00850259">
        <w:rPr>
          <w:b/>
          <w:bCs/>
          <w:sz w:val="24"/>
          <w:szCs w:val="24"/>
        </w:rPr>
        <w:t>Misija – pagrindinė sveikatos centro sukūrimo paskirtis:</w:t>
      </w:r>
    </w:p>
    <w:p w14:paraId="0A05D592" w14:textId="728C73A8" w:rsidR="009F0ADF" w:rsidRPr="00850259" w:rsidRDefault="009F0ADF" w:rsidP="001B2C5F">
      <w:pPr>
        <w:pStyle w:val="Sraopastraipa"/>
        <w:numPr>
          <w:ilvl w:val="0"/>
          <w:numId w:val="16"/>
        </w:numPr>
        <w:spacing w:line="360" w:lineRule="auto"/>
        <w:ind w:right="96"/>
        <w:rPr>
          <w:color w:val="000000" w:themeColor="text1"/>
          <w:sz w:val="24"/>
          <w:szCs w:val="24"/>
        </w:rPr>
      </w:pPr>
      <w:r w:rsidRPr="00850259">
        <w:rPr>
          <w:color w:val="000000" w:themeColor="text1"/>
          <w:sz w:val="24"/>
          <w:szCs w:val="24"/>
        </w:rPr>
        <w:t xml:space="preserve">Kupiškio rajono gyventojams teikti </w:t>
      </w:r>
      <w:r w:rsidR="00642BA3" w:rsidRPr="00850259">
        <w:rPr>
          <w:color w:val="000000" w:themeColor="text1"/>
          <w:sz w:val="24"/>
          <w:szCs w:val="24"/>
        </w:rPr>
        <w:t>p</w:t>
      </w:r>
      <w:r w:rsidRPr="00850259">
        <w:rPr>
          <w:color w:val="000000" w:themeColor="text1"/>
          <w:sz w:val="24"/>
          <w:szCs w:val="24"/>
        </w:rPr>
        <w:t xml:space="preserve">ažangias pirminės ir antrinės sveikatos priežiūros paslaugas, </w:t>
      </w:r>
      <w:r w:rsidR="00642BA3" w:rsidRPr="00850259">
        <w:rPr>
          <w:color w:val="000000" w:themeColor="text1"/>
          <w:sz w:val="24"/>
          <w:szCs w:val="24"/>
        </w:rPr>
        <w:t xml:space="preserve">atitikti lūkesčius, </w:t>
      </w:r>
      <w:r w:rsidRPr="00850259">
        <w:rPr>
          <w:color w:val="000000" w:themeColor="text1"/>
          <w:sz w:val="24"/>
          <w:szCs w:val="24"/>
        </w:rPr>
        <w:t>nuolat gerinti kokybę ir prieinamumą efektyviai bendradarbiaujant visoms Sveikatos centro įstaigoms.</w:t>
      </w:r>
    </w:p>
    <w:p w14:paraId="693F5577" w14:textId="77777777" w:rsidR="003162B8" w:rsidRPr="00850259" w:rsidRDefault="003162B8" w:rsidP="003162B8">
      <w:pPr>
        <w:spacing w:line="360" w:lineRule="auto"/>
        <w:ind w:left="1418" w:right="521" w:firstLine="567"/>
        <w:jc w:val="both"/>
        <w:rPr>
          <w:sz w:val="24"/>
          <w:szCs w:val="24"/>
        </w:rPr>
      </w:pPr>
    </w:p>
    <w:p w14:paraId="3DBE9324" w14:textId="77777777" w:rsidR="003162B8" w:rsidRPr="00850259" w:rsidRDefault="003162B8" w:rsidP="003162B8">
      <w:pPr>
        <w:spacing w:line="360" w:lineRule="auto"/>
        <w:ind w:left="1418" w:right="521" w:firstLine="567"/>
        <w:jc w:val="both"/>
        <w:rPr>
          <w:sz w:val="24"/>
          <w:szCs w:val="24"/>
        </w:rPr>
      </w:pPr>
    </w:p>
    <w:p w14:paraId="531FAEE8" w14:textId="77777777" w:rsidR="003162B8" w:rsidRPr="00850259" w:rsidRDefault="003162B8" w:rsidP="003162B8">
      <w:pPr>
        <w:spacing w:line="360" w:lineRule="auto"/>
        <w:ind w:left="1418" w:right="521" w:firstLine="567"/>
        <w:jc w:val="both"/>
        <w:rPr>
          <w:b/>
          <w:bCs/>
          <w:sz w:val="24"/>
          <w:szCs w:val="24"/>
        </w:rPr>
      </w:pPr>
      <w:r w:rsidRPr="00850259">
        <w:rPr>
          <w:b/>
          <w:bCs/>
          <w:sz w:val="24"/>
          <w:szCs w:val="24"/>
        </w:rPr>
        <w:t>Vertybės – svarbiausi principai, kuriais grindžiama sveikatos centro partnerių veikla:</w:t>
      </w:r>
    </w:p>
    <w:p w14:paraId="5A35A0DE" w14:textId="77777777" w:rsidR="0047549B" w:rsidRPr="00850259" w:rsidRDefault="0047549B" w:rsidP="0047549B">
      <w:pPr>
        <w:pStyle w:val="Sraopastraipa"/>
        <w:numPr>
          <w:ilvl w:val="0"/>
          <w:numId w:val="16"/>
        </w:numPr>
        <w:spacing w:line="360" w:lineRule="auto"/>
        <w:ind w:right="-1"/>
        <w:rPr>
          <w:color w:val="000000" w:themeColor="text1"/>
          <w:sz w:val="24"/>
          <w:szCs w:val="24"/>
        </w:rPr>
      </w:pPr>
      <w:r w:rsidRPr="00850259">
        <w:rPr>
          <w:color w:val="000000" w:themeColor="text1"/>
          <w:sz w:val="24"/>
          <w:szCs w:val="24"/>
        </w:rPr>
        <w:t>Kokybė – dėmesingumas paciento poreikiams ir nuolatinis tobulėjimas.</w:t>
      </w:r>
    </w:p>
    <w:p w14:paraId="349439F5" w14:textId="26E83B2E" w:rsidR="00D404CA" w:rsidRPr="00850259" w:rsidRDefault="0047549B" w:rsidP="00D404CA">
      <w:pPr>
        <w:pStyle w:val="Sraopastraipa"/>
        <w:numPr>
          <w:ilvl w:val="0"/>
          <w:numId w:val="16"/>
        </w:numPr>
        <w:spacing w:line="360" w:lineRule="auto"/>
        <w:ind w:right="-1"/>
        <w:rPr>
          <w:color w:val="000000" w:themeColor="text1"/>
          <w:sz w:val="24"/>
          <w:szCs w:val="24"/>
        </w:rPr>
      </w:pPr>
      <w:r w:rsidRPr="00850259">
        <w:rPr>
          <w:color w:val="000000" w:themeColor="text1"/>
          <w:sz w:val="24"/>
          <w:szCs w:val="24"/>
        </w:rPr>
        <w:t>Bendradarbiavimas – pasitikėjimas, a</w:t>
      </w:r>
      <w:r w:rsidR="00D404CA" w:rsidRPr="00850259">
        <w:rPr>
          <w:color w:val="000000" w:themeColor="text1"/>
          <w:sz w:val="24"/>
          <w:szCs w:val="24"/>
        </w:rPr>
        <w:t>tvirumas</w:t>
      </w:r>
      <w:r w:rsidRPr="00850259">
        <w:rPr>
          <w:color w:val="000000" w:themeColor="text1"/>
          <w:sz w:val="24"/>
          <w:szCs w:val="24"/>
        </w:rPr>
        <w:t xml:space="preserve"> ir kūrybiškumas</w:t>
      </w:r>
      <w:r w:rsidR="00D404CA" w:rsidRPr="00850259">
        <w:rPr>
          <w:color w:val="000000" w:themeColor="text1"/>
          <w:sz w:val="24"/>
          <w:szCs w:val="24"/>
        </w:rPr>
        <w:t>.</w:t>
      </w:r>
    </w:p>
    <w:p w14:paraId="35802EB1" w14:textId="5882608F" w:rsidR="00D404CA" w:rsidRPr="00850259" w:rsidRDefault="00642BA3" w:rsidP="00D404CA">
      <w:pPr>
        <w:pStyle w:val="Sraopastraipa"/>
        <w:numPr>
          <w:ilvl w:val="0"/>
          <w:numId w:val="16"/>
        </w:numPr>
        <w:spacing w:line="360" w:lineRule="auto"/>
        <w:ind w:right="-1"/>
        <w:rPr>
          <w:color w:val="000000" w:themeColor="text1"/>
          <w:sz w:val="24"/>
          <w:szCs w:val="24"/>
        </w:rPr>
      </w:pPr>
      <w:r w:rsidRPr="00850259">
        <w:rPr>
          <w:color w:val="000000" w:themeColor="text1"/>
          <w:sz w:val="24"/>
          <w:szCs w:val="24"/>
        </w:rPr>
        <w:t xml:space="preserve">Tarpusavio pagarba </w:t>
      </w:r>
      <w:r w:rsidR="00D404CA" w:rsidRPr="00850259">
        <w:rPr>
          <w:color w:val="000000" w:themeColor="text1"/>
          <w:sz w:val="24"/>
          <w:szCs w:val="24"/>
        </w:rPr>
        <w:t xml:space="preserve"> – skaidrumas</w:t>
      </w:r>
      <w:r w:rsidRPr="00850259">
        <w:rPr>
          <w:color w:val="000000" w:themeColor="text1"/>
          <w:sz w:val="24"/>
          <w:szCs w:val="24"/>
        </w:rPr>
        <w:t xml:space="preserve"> ir lygiateisiškumas</w:t>
      </w:r>
      <w:r w:rsidR="00D404CA" w:rsidRPr="00850259">
        <w:rPr>
          <w:color w:val="000000" w:themeColor="text1"/>
          <w:sz w:val="24"/>
          <w:szCs w:val="24"/>
        </w:rPr>
        <w:t>.</w:t>
      </w:r>
    </w:p>
    <w:p w14:paraId="735E5958" w14:textId="77777777" w:rsidR="003162B8" w:rsidRPr="00850259" w:rsidRDefault="003162B8" w:rsidP="003162B8">
      <w:pPr>
        <w:spacing w:line="360" w:lineRule="auto"/>
        <w:ind w:left="1418" w:right="521" w:firstLine="567"/>
        <w:jc w:val="both"/>
        <w:rPr>
          <w:sz w:val="24"/>
          <w:szCs w:val="24"/>
        </w:rPr>
      </w:pPr>
    </w:p>
    <w:p w14:paraId="059677D6" w14:textId="77777777" w:rsidR="003162B8" w:rsidRPr="00850259" w:rsidRDefault="003162B8" w:rsidP="003162B8">
      <w:pPr>
        <w:spacing w:line="360" w:lineRule="auto"/>
        <w:ind w:left="1418" w:right="521" w:firstLine="567"/>
        <w:jc w:val="both"/>
        <w:rPr>
          <w:b/>
          <w:bCs/>
          <w:sz w:val="24"/>
          <w:szCs w:val="24"/>
        </w:rPr>
      </w:pPr>
      <w:r w:rsidRPr="00850259">
        <w:rPr>
          <w:b/>
          <w:bCs/>
          <w:sz w:val="24"/>
          <w:szCs w:val="24"/>
        </w:rPr>
        <w:t>Vizija – pageidaujami sveikatos centro ilgalaikės veiklos rezultatai:</w:t>
      </w:r>
    </w:p>
    <w:p w14:paraId="0DC5E567" w14:textId="1BE8BA28" w:rsidR="00D404CA" w:rsidRPr="00850259" w:rsidRDefault="00D404CA" w:rsidP="00D404CA">
      <w:pPr>
        <w:pStyle w:val="Sraopastraipa"/>
        <w:numPr>
          <w:ilvl w:val="0"/>
          <w:numId w:val="16"/>
        </w:numPr>
        <w:spacing w:line="360" w:lineRule="auto"/>
        <w:ind w:right="-1"/>
        <w:rPr>
          <w:color w:val="000000" w:themeColor="text1"/>
          <w:sz w:val="24"/>
          <w:szCs w:val="24"/>
        </w:rPr>
      </w:pPr>
      <w:r w:rsidRPr="00850259">
        <w:rPr>
          <w:color w:val="000000" w:themeColor="text1"/>
          <w:sz w:val="24"/>
          <w:szCs w:val="24"/>
        </w:rPr>
        <w:t>Kupiškio rajono sveikatos centras – patikimas rajono gyventojų partneris geriant jų sveikatos būklę ir prailginant kokybiško gyvenimo trukmę.</w:t>
      </w:r>
    </w:p>
    <w:p w14:paraId="1DA27E07" w14:textId="17910BD0" w:rsidR="003C0B1E" w:rsidRPr="00850259" w:rsidRDefault="002F1F32" w:rsidP="00266DCF">
      <w:pPr>
        <w:jc w:val="both"/>
        <w:rPr>
          <w:b/>
          <w:bCs/>
          <w:sz w:val="32"/>
          <w:szCs w:val="32"/>
        </w:rPr>
      </w:pPr>
      <w:r w:rsidRPr="00850259">
        <w:rPr>
          <w:b/>
          <w:bCs/>
          <w:sz w:val="24"/>
          <w:szCs w:val="24"/>
        </w:rPr>
        <w:br w:type="page"/>
      </w:r>
    </w:p>
    <w:p w14:paraId="66F1BE2E" w14:textId="19281DF7" w:rsidR="003E41EA" w:rsidRPr="00850259" w:rsidRDefault="00E66A4E" w:rsidP="00E54B12">
      <w:pPr>
        <w:pStyle w:val="Antrat1"/>
        <w:tabs>
          <w:tab w:val="left" w:pos="9923"/>
        </w:tabs>
        <w:spacing w:line="360" w:lineRule="auto"/>
        <w:ind w:left="1418" w:right="380" w:firstLine="567"/>
        <w:rPr>
          <w:sz w:val="32"/>
          <w:szCs w:val="32"/>
        </w:rPr>
      </w:pPr>
      <w:bookmarkStart w:id="3" w:name="_Toc212804558"/>
      <w:r w:rsidRPr="00850259">
        <w:rPr>
          <w:sz w:val="32"/>
          <w:szCs w:val="32"/>
        </w:rPr>
        <w:lastRenderedPageBreak/>
        <w:t>S</w:t>
      </w:r>
      <w:r w:rsidR="00785BC3" w:rsidRPr="00850259">
        <w:rPr>
          <w:sz w:val="32"/>
          <w:szCs w:val="32"/>
        </w:rPr>
        <w:t>trategini</w:t>
      </w:r>
      <w:r w:rsidR="003379FE" w:rsidRPr="00850259">
        <w:rPr>
          <w:sz w:val="32"/>
          <w:szCs w:val="32"/>
        </w:rPr>
        <w:t>ai</w:t>
      </w:r>
      <w:r w:rsidR="00862752" w:rsidRPr="00850259">
        <w:rPr>
          <w:sz w:val="32"/>
          <w:szCs w:val="32"/>
        </w:rPr>
        <w:t xml:space="preserve"> tikslai</w:t>
      </w:r>
      <w:bookmarkEnd w:id="3"/>
    </w:p>
    <w:p w14:paraId="74D9280E" w14:textId="1C7D18B3" w:rsidR="0081358A" w:rsidRPr="00850259" w:rsidRDefault="003C0B1E" w:rsidP="0081358A">
      <w:pPr>
        <w:tabs>
          <w:tab w:val="left" w:pos="9923"/>
        </w:tabs>
        <w:spacing w:line="360" w:lineRule="auto"/>
        <w:ind w:left="1418" w:right="380" w:firstLine="567"/>
        <w:jc w:val="both"/>
        <w:rPr>
          <w:sz w:val="24"/>
          <w:szCs w:val="24"/>
        </w:rPr>
      </w:pPr>
      <w:r w:rsidRPr="00850259">
        <w:rPr>
          <w:sz w:val="24"/>
          <w:szCs w:val="24"/>
        </w:rPr>
        <w:t>S</w:t>
      </w:r>
      <w:r w:rsidR="0081358A" w:rsidRPr="00850259">
        <w:rPr>
          <w:sz w:val="24"/>
          <w:szCs w:val="24"/>
        </w:rPr>
        <w:t xml:space="preserve">trateginiai tikslai </w:t>
      </w:r>
      <w:r w:rsidRPr="00850259">
        <w:rPr>
          <w:sz w:val="24"/>
          <w:szCs w:val="24"/>
        </w:rPr>
        <w:t xml:space="preserve"> </w:t>
      </w:r>
      <w:r w:rsidR="0081358A" w:rsidRPr="00850259">
        <w:rPr>
          <w:sz w:val="24"/>
          <w:szCs w:val="24"/>
        </w:rPr>
        <w:t xml:space="preserve">apibrėžiami vertės savivaldybės gyventojams kūrimo, paslaugų teikimo procesų gerinimo bei centro augimo, pajėgumų stiprinimo srityse. Laikomasi prielaidos, kad centro potencialo augimas, pajėgumų stiprinimas sudarys galimybę tobulinti paslaugų teikimo procesus, padidinti jų efektyvumą ir tai galės padidinti centro kuriamą vertę savivaldybės gyventojams. </w:t>
      </w:r>
    </w:p>
    <w:p w14:paraId="7874F658" w14:textId="77777777" w:rsidR="003C0B1E" w:rsidRPr="00850259" w:rsidRDefault="003C0B1E" w:rsidP="0081358A">
      <w:pPr>
        <w:tabs>
          <w:tab w:val="left" w:pos="9923"/>
        </w:tabs>
        <w:spacing w:line="360" w:lineRule="auto"/>
        <w:ind w:left="1418" w:right="380" w:firstLine="567"/>
        <w:jc w:val="both"/>
        <w:rPr>
          <w:sz w:val="24"/>
          <w:szCs w:val="24"/>
        </w:rPr>
      </w:pPr>
    </w:p>
    <w:p w14:paraId="2F3D22E1" w14:textId="0165FAA6" w:rsidR="00276BC3" w:rsidRPr="00850259" w:rsidRDefault="003C0B1E" w:rsidP="0081358A">
      <w:pPr>
        <w:tabs>
          <w:tab w:val="left" w:pos="9923"/>
        </w:tabs>
        <w:spacing w:line="360" w:lineRule="auto"/>
        <w:ind w:left="1418" w:right="380" w:firstLine="567"/>
        <w:jc w:val="both"/>
        <w:rPr>
          <w:sz w:val="24"/>
          <w:szCs w:val="24"/>
        </w:rPr>
      </w:pPr>
      <w:r w:rsidRPr="00850259">
        <w:rPr>
          <w:sz w:val="24"/>
          <w:szCs w:val="24"/>
        </w:rPr>
        <w:t>Pagrindiniai savivaldybės sveikatos centro strateginiai tikslai:</w:t>
      </w:r>
    </w:p>
    <w:p w14:paraId="0431D148" w14:textId="404D50F3" w:rsidR="00276BC3" w:rsidRPr="00850259" w:rsidRDefault="00276BC3" w:rsidP="00276BC3">
      <w:pPr>
        <w:tabs>
          <w:tab w:val="left" w:pos="9923"/>
        </w:tabs>
        <w:spacing w:line="360" w:lineRule="auto"/>
        <w:ind w:left="1418" w:right="380" w:firstLine="567"/>
        <w:jc w:val="both"/>
        <w:rPr>
          <w:sz w:val="24"/>
          <w:szCs w:val="24"/>
        </w:rPr>
      </w:pPr>
      <w:r w:rsidRPr="00850259">
        <w:rPr>
          <w:sz w:val="24"/>
          <w:szCs w:val="24"/>
        </w:rPr>
        <w:t>1. Pagerinti paslaugų prieinamumą (paslauga arti namų, nedidelė laukimo trukmė)</w:t>
      </w:r>
      <w:r w:rsidR="003C0B1E" w:rsidRPr="00850259">
        <w:rPr>
          <w:sz w:val="24"/>
          <w:szCs w:val="24"/>
        </w:rPr>
        <w:t>.</w:t>
      </w:r>
    </w:p>
    <w:p w14:paraId="063667DD" w14:textId="71275F47" w:rsidR="00276BC3" w:rsidRPr="00850259" w:rsidRDefault="00276BC3" w:rsidP="00276BC3">
      <w:pPr>
        <w:tabs>
          <w:tab w:val="left" w:pos="9923"/>
        </w:tabs>
        <w:spacing w:line="360" w:lineRule="auto"/>
        <w:ind w:left="1418" w:right="380" w:firstLine="567"/>
        <w:jc w:val="both"/>
        <w:rPr>
          <w:sz w:val="24"/>
          <w:szCs w:val="24"/>
        </w:rPr>
      </w:pPr>
      <w:r w:rsidRPr="00850259">
        <w:rPr>
          <w:sz w:val="24"/>
          <w:szCs w:val="24"/>
        </w:rPr>
        <w:t>2. Padidinti paslaugų kokybę</w:t>
      </w:r>
      <w:r w:rsidR="003C0B1E" w:rsidRPr="00850259">
        <w:rPr>
          <w:sz w:val="24"/>
          <w:szCs w:val="24"/>
        </w:rPr>
        <w:t>.</w:t>
      </w:r>
    </w:p>
    <w:p w14:paraId="703B3F4E" w14:textId="0E7F2CC5" w:rsidR="00276BC3" w:rsidRPr="00850259" w:rsidRDefault="00276BC3" w:rsidP="00276BC3">
      <w:pPr>
        <w:tabs>
          <w:tab w:val="left" w:pos="9923"/>
        </w:tabs>
        <w:spacing w:line="360" w:lineRule="auto"/>
        <w:ind w:left="1418" w:right="380" w:firstLine="567"/>
        <w:jc w:val="both"/>
        <w:rPr>
          <w:sz w:val="24"/>
          <w:szCs w:val="24"/>
        </w:rPr>
      </w:pPr>
      <w:r w:rsidRPr="00850259">
        <w:rPr>
          <w:sz w:val="24"/>
          <w:szCs w:val="24"/>
        </w:rPr>
        <w:t>5. Padidinti pacientų informuotumą ir kompetenciją, Sustiprinti sveikos gyvensenos įgūdžius</w:t>
      </w:r>
      <w:r w:rsidR="003C0B1E" w:rsidRPr="00850259">
        <w:rPr>
          <w:sz w:val="24"/>
          <w:szCs w:val="24"/>
        </w:rPr>
        <w:t>.</w:t>
      </w:r>
    </w:p>
    <w:p w14:paraId="2BF8921E" w14:textId="1C1E3BA6" w:rsidR="00276BC3" w:rsidRPr="00850259" w:rsidRDefault="00276BC3" w:rsidP="00276BC3">
      <w:pPr>
        <w:tabs>
          <w:tab w:val="left" w:pos="9923"/>
        </w:tabs>
        <w:spacing w:line="360" w:lineRule="auto"/>
        <w:ind w:left="1418" w:right="380" w:firstLine="567"/>
        <w:jc w:val="both"/>
        <w:rPr>
          <w:sz w:val="24"/>
          <w:szCs w:val="24"/>
        </w:rPr>
      </w:pPr>
      <w:r w:rsidRPr="00850259">
        <w:rPr>
          <w:sz w:val="24"/>
          <w:szCs w:val="24"/>
        </w:rPr>
        <w:t>8. Pagerinti pirminį ekspertinį pacientų</w:t>
      </w:r>
      <w:r w:rsidR="003C0B1E" w:rsidRPr="00850259">
        <w:rPr>
          <w:sz w:val="24"/>
          <w:szCs w:val="24"/>
        </w:rPr>
        <w:t xml:space="preserve"> paslaugų skubumo poreikio </w:t>
      </w:r>
      <w:r w:rsidRPr="00850259">
        <w:rPr>
          <w:sz w:val="24"/>
          <w:szCs w:val="24"/>
        </w:rPr>
        <w:t xml:space="preserve"> įvertinimą</w:t>
      </w:r>
      <w:r w:rsidR="003C0B1E" w:rsidRPr="00850259">
        <w:rPr>
          <w:sz w:val="24"/>
          <w:szCs w:val="24"/>
        </w:rPr>
        <w:t>.</w:t>
      </w:r>
    </w:p>
    <w:p w14:paraId="79FB51F6" w14:textId="55E347AB" w:rsidR="00276BC3" w:rsidRPr="00850259" w:rsidRDefault="00276BC3" w:rsidP="00276BC3">
      <w:pPr>
        <w:tabs>
          <w:tab w:val="left" w:pos="9923"/>
        </w:tabs>
        <w:spacing w:line="360" w:lineRule="auto"/>
        <w:ind w:left="1418" w:right="380" w:firstLine="567"/>
        <w:jc w:val="both"/>
        <w:rPr>
          <w:sz w:val="24"/>
          <w:szCs w:val="24"/>
        </w:rPr>
      </w:pPr>
      <w:r w:rsidRPr="00850259">
        <w:rPr>
          <w:sz w:val="24"/>
          <w:szCs w:val="24"/>
        </w:rPr>
        <w:t>9. Pagerinti I ir II lygio paslaugų teikimą ir pacientų aptarnavimą bei specialistų sąveikos efektyvumą</w:t>
      </w:r>
      <w:r w:rsidR="003C0B1E" w:rsidRPr="00850259">
        <w:rPr>
          <w:sz w:val="24"/>
          <w:szCs w:val="24"/>
        </w:rPr>
        <w:t>.</w:t>
      </w:r>
    </w:p>
    <w:p w14:paraId="6319CC31" w14:textId="1FFDE0A9" w:rsidR="003E41EA" w:rsidRPr="00850259" w:rsidRDefault="003E41EA" w:rsidP="00266DCF">
      <w:pPr>
        <w:spacing w:line="360" w:lineRule="auto"/>
        <w:ind w:right="565"/>
        <w:jc w:val="both"/>
      </w:pPr>
    </w:p>
    <w:p w14:paraId="2AF4D195" w14:textId="094A162C" w:rsidR="008E669C" w:rsidRPr="00850259" w:rsidRDefault="008E669C" w:rsidP="00266DCF">
      <w:pPr>
        <w:spacing w:line="360" w:lineRule="auto"/>
        <w:ind w:right="565"/>
        <w:jc w:val="both"/>
      </w:pPr>
    </w:p>
    <w:p w14:paraId="3469955A" w14:textId="7E7435A3" w:rsidR="003E41EA" w:rsidRPr="00850259" w:rsidRDefault="00862752" w:rsidP="00893C14">
      <w:pPr>
        <w:pStyle w:val="Antrat1"/>
        <w:spacing w:line="360" w:lineRule="auto"/>
        <w:ind w:left="0" w:right="565"/>
        <w:rPr>
          <w:sz w:val="32"/>
          <w:szCs w:val="32"/>
        </w:rPr>
      </w:pPr>
      <w:bookmarkStart w:id="4" w:name="_Toc212804559"/>
      <w:r w:rsidRPr="00850259">
        <w:rPr>
          <w:sz w:val="32"/>
          <w:szCs w:val="32"/>
        </w:rPr>
        <w:t>Strateginės iniciatyvos</w:t>
      </w:r>
      <w:bookmarkEnd w:id="4"/>
    </w:p>
    <w:p w14:paraId="618A6808" w14:textId="2F690095" w:rsidR="00CE5E0B" w:rsidRPr="00850259" w:rsidRDefault="001A5D6E" w:rsidP="00FC26DD">
      <w:pPr>
        <w:spacing w:line="360" w:lineRule="auto"/>
        <w:ind w:left="1418" w:right="380" w:firstLine="567"/>
        <w:jc w:val="both"/>
        <w:rPr>
          <w:sz w:val="24"/>
          <w:szCs w:val="24"/>
        </w:rPr>
      </w:pPr>
      <w:r w:rsidRPr="00850259">
        <w:rPr>
          <w:sz w:val="24"/>
          <w:szCs w:val="24"/>
        </w:rPr>
        <w:t xml:space="preserve">Prioritetinių, intensyvaus sveikatos centrą sudarančių sveikatos priežiūros įstaigų bendradarbiavimo reikalaujančių tikslų įgyvendinimas yra įmanomas tik per konkrečias iniciatyvas, kūrybinius uždavinius, projektus. Pateikiamas </w:t>
      </w:r>
      <w:r w:rsidR="000C0BC3" w:rsidRPr="00850259">
        <w:rPr>
          <w:sz w:val="24"/>
          <w:szCs w:val="24"/>
        </w:rPr>
        <w:t xml:space="preserve">galimų SSC iniciatyvų </w:t>
      </w:r>
      <w:r w:rsidR="007D5FB7" w:rsidRPr="00850259">
        <w:rPr>
          <w:sz w:val="24"/>
          <w:szCs w:val="24"/>
        </w:rPr>
        <w:t xml:space="preserve">veiklos procesų </w:t>
      </w:r>
      <w:r w:rsidR="00DB6F7A" w:rsidRPr="00850259">
        <w:rPr>
          <w:sz w:val="24"/>
          <w:szCs w:val="24"/>
        </w:rPr>
        <w:t>gerinimo, a</w:t>
      </w:r>
      <w:r w:rsidR="00FC2AB7" w:rsidRPr="00850259">
        <w:rPr>
          <w:sz w:val="24"/>
          <w:szCs w:val="24"/>
        </w:rPr>
        <w:t>u</w:t>
      </w:r>
      <w:r w:rsidR="00DB6F7A" w:rsidRPr="00850259">
        <w:rPr>
          <w:sz w:val="24"/>
          <w:szCs w:val="24"/>
        </w:rPr>
        <w:t>gimo, pajėgumų v</w:t>
      </w:r>
      <w:r w:rsidR="00FC2AB7" w:rsidRPr="00850259">
        <w:rPr>
          <w:sz w:val="24"/>
          <w:szCs w:val="24"/>
        </w:rPr>
        <w:t>ystymo</w:t>
      </w:r>
      <w:r w:rsidR="000C0BC3" w:rsidRPr="00850259">
        <w:rPr>
          <w:sz w:val="24"/>
          <w:szCs w:val="24"/>
        </w:rPr>
        <w:t xml:space="preserve"> perspektyvose</w:t>
      </w:r>
      <w:r w:rsidR="00FC2AB7" w:rsidRPr="00850259">
        <w:rPr>
          <w:sz w:val="24"/>
          <w:szCs w:val="24"/>
        </w:rPr>
        <w:t xml:space="preserve"> </w:t>
      </w:r>
      <w:r w:rsidRPr="00850259">
        <w:rPr>
          <w:sz w:val="24"/>
          <w:szCs w:val="24"/>
        </w:rPr>
        <w:t>sąrašas</w:t>
      </w:r>
      <w:r w:rsidR="00577E08" w:rsidRPr="00850259">
        <w:rPr>
          <w:sz w:val="24"/>
          <w:szCs w:val="24"/>
        </w:rPr>
        <w:t xml:space="preserve">. </w:t>
      </w:r>
      <w:r w:rsidR="00D4248D" w:rsidRPr="00850259">
        <w:rPr>
          <w:sz w:val="24"/>
          <w:szCs w:val="24"/>
        </w:rPr>
        <w:t>Į</w:t>
      </w:r>
      <w:r w:rsidR="00577E08" w:rsidRPr="00850259">
        <w:rPr>
          <w:sz w:val="24"/>
          <w:szCs w:val="24"/>
        </w:rPr>
        <w:t xml:space="preserve">gyvendinus šias iniciatyvas </w:t>
      </w:r>
      <w:r w:rsidR="00555F12" w:rsidRPr="00850259">
        <w:rPr>
          <w:sz w:val="24"/>
          <w:szCs w:val="24"/>
        </w:rPr>
        <w:t>susidarys galimybė į</w:t>
      </w:r>
      <w:r w:rsidR="001C56E9" w:rsidRPr="00850259">
        <w:rPr>
          <w:sz w:val="24"/>
          <w:szCs w:val="24"/>
        </w:rPr>
        <w:t>gyvendinti strateginius tikslus vertės gyventojams kūrimo perspektyvoje</w:t>
      </w:r>
      <w:r w:rsidR="006F0E4E" w:rsidRPr="00850259">
        <w:rPr>
          <w:sz w:val="24"/>
          <w:szCs w:val="24"/>
        </w:rPr>
        <w:t>. Šis sąrašas metų bėgyje nuolat pildomas, jo pagrindu sveikatos centras sudaro konkrečius centro veiklos tobulinimo planus bei projektus.</w:t>
      </w:r>
    </w:p>
    <w:tbl>
      <w:tblPr>
        <w:tblW w:w="4237" w:type="pct"/>
        <w:tblInd w:w="1413" w:type="dxa"/>
        <w:tblLook w:val="04A0" w:firstRow="1" w:lastRow="0" w:firstColumn="1" w:lastColumn="0" w:noHBand="0" w:noVBand="1"/>
      </w:tblPr>
      <w:tblGrid>
        <w:gridCol w:w="1968"/>
        <w:gridCol w:w="7633"/>
      </w:tblGrid>
      <w:tr w:rsidR="00581628" w:rsidRPr="00850259" w14:paraId="718325FB" w14:textId="77777777" w:rsidTr="00E54B12">
        <w:trPr>
          <w:trHeight w:val="526"/>
        </w:trPr>
        <w:tc>
          <w:tcPr>
            <w:tcW w:w="992" w:type="pct"/>
            <w:tcBorders>
              <w:top w:val="single" w:sz="4" w:space="0" w:color="auto"/>
              <w:left w:val="single" w:sz="4" w:space="0" w:color="auto"/>
              <w:bottom w:val="single" w:sz="4" w:space="0" w:color="auto"/>
              <w:right w:val="single" w:sz="4" w:space="0" w:color="auto"/>
            </w:tcBorders>
            <w:shd w:val="clear" w:color="auto" w:fill="66CCFF"/>
            <w:vAlign w:val="center"/>
            <w:hideMark/>
          </w:tcPr>
          <w:p w14:paraId="0B7643AA" w14:textId="3836E8D4" w:rsidR="00CC6036" w:rsidRPr="00850259" w:rsidRDefault="00CC6036" w:rsidP="008F1F66">
            <w:pPr>
              <w:widowControl/>
              <w:autoSpaceDE/>
              <w:autoSpaceDN/>
              <w:ind w:left="57" w:right="57"/>
              <w:jc w:val="center"/>
              <w:rPr>
                <w:b/>
                <w:bCs/>
                <w:lang w:eastAsia="lt-LT"/>
              </w:rPr>
            </w:pPr>
            <w:r w:rsidRPr="00850259">
              <w:rPr>
                <w:b/>
                <w:bCs/>
                <w:lang w:eastAsia="lt-LT"/>
              </w:rPr>
              <w:t>PERSPEKTYVA</w:t>
            </w:r>
          </w:p>
        </w:tc>
        <w:tc>
          <w:tcPr>
            <w:tcW w:w="4008" w:type="pct"/>
            <w:tcBorders>
              <w:top w:val="single" w:sz="4" w:space="0" w:color="auto"/>
              <w:left w:val="nil"/>
              <w:bottom w:val="single" w:sz="4" w:space="0" w:color="auto"/>
              <w:right w:val="single" w:sz="4" w:space="0" w:color="auto"/>
            </w:tcBorders>
            <w:shd w:val="clear" w:color="auto" w:fill="66CCFF"/>
            <w:vAlign w:val="center"/>
            <w:hideMark/>
          </w:tcPr>
          <w:p w14:paraId="530E9551" w14:textId="2D8EDED7" w:rsidR="00CC6036" w:rsidRPr="00850259" w:rsidRDefault="00CC6036" w:rsidP="008F1F66">
            <w:pPr>
              <w:widowControl/>
              <w:autoSpaceDE/>
              <w:autoSpaceDN/>
              <w:ind w:left="57" w:right="57"/>
              <w:jc w:val="center"/>
              <w:rPr>
                <w:b/>
                <w:bCs/>
                <w:lang w:eastAsia="lt-LT"/>
              </w:rPr>
            </w:pPr>
            <w:r w:rsidRPr="00850259">
              <w:rPr>
                <w:b/>
                <w:bCs/>
                <w:lang w:eastAsia="lt-LT"/>
              </w:rPr>
              <w:t>I</w:t>
            </w:r>
            <w:r w:rsidR="001D0DFB" w:rsidRPr="00850259">
              <w:rPr>
                <w:b/>
                <w:bCs/>
                <w:lang w:eastAsia="lt-LT"/>
              </w:rPr>
              <w:t>NICIATYVOS</w:t>
            </w:r>
          </w:p>
        </w:tc>
      </w:tr>
      <w:tr w:rsidR="00581628" w:rsidRPr="00850259" w14:paraId="732517AE" w14:textId="77777777" w:rsidTr="00E54B12">
        <w:trPr>
          <w:trHeight w:val="1587"/>
        </w:trPr>
        <w:tc>
          <w:tcPr>
            <w:tcW w:w="992" w:type="pct"/>
            <w:vMerge w:val="restart"/>
            <w:tcBorders>
              <w:top w:val="nil"/>
              <w:left w:val="single" w:sz="4" w:space="0" w:color="auto"/>
              <w:bottom w:val="single" w:sz="4" w:space="0" w:color="auto"/>
              <w:right w:val="single" w:sz="4" w:space="0" w:color="auto"/>
            </w:tcBorders>
            <w:vAlign w:val="center"/>
            <w:hideMark/>
          </w:tcPr>
          <w:p w14:paraId="4F54FB0E" w14:textId="77777777" w:rsidR="00CC6036" w:rsidRPr="00850259" w:rsidRDefault="00CC6036" w:rsidP="008F1F66">
            <w:pPr>
              <w:widowControl/>
              <w:autoSpaceDE/>
              <w:autoSpaceDN/>
              <w:ind w:left="57" w:right="57"/>
              <w:rPr>
                <w:color w:val="000000"/>
                <w:lang w:eastAsia="lt-LT"/>
              </w:rPr>
            </w:pPr>
            <w:r w:rsidRPr="00850259">
              <w:rPr>
                <w:color w:val="000000"/>
                <w:lang w:eastAsia="lt-LT"/>
              </w:rPr>
              <w:t>Veiklos procesų gerinimas</w:t>
            </w:r>
          </w:p>
        </w:tc>
        <w:tc>
          <w:tcPr>
            <w:tcW w:w="4008" w:type="pct"/>
            <w:tcBorders>
              <w:top w:val="nil"/>
              <w:left w:val="nil"/>
              <w:bottom w:val="single" w:sz="4" w:space="0" w:color="auto"/>
              <w:right w:val="single" w:sz="4" w:space="0" w:color="auto"/>
            </w:tcBorders>
            <w:hideMark/>
          </w:tcPr>
          <w:p w14:paraId="46D551FC" w14:textId="1A628E6F" w:rsidR="007D2A4B" w:rsidRPr="00850259" w:rsidRDefault="007D2A4B" w:rsidP="004E76F1">
            <w:pPr>
              <w:widowControl/>
              <w:autoSpaceDE/>
              <w:autoSpaceDN/>
              <w:ind w:left="57" w:right="57"/>
              <w:rPr>
                <w:b/>
                <w:bCs/>
                <w:color w:val="000000"/>
                <w:u w:val="single"/>
                <w:lang w:eastAsia="lt-LT"/>
              </w:rPr>
            </w:pPr>
            <w:r w:rsidRPr="00850259">
              <w:rPr>
                <w:b/>
                <w:bCs/>
                <w:color w:val="000000"/>
                <w:u w:val="single"/>
                <w:lang w:eastAsia="lt-LT"/>
              </w:rPr>
              <w:t xml:space="preserve">Įgyvendinti </w:t>
            </w:r>
            <w:r w:rsidR="009E683B" w:rsidRPr="00850259">
              <w:rPr>
                <w:b/>
                <w:bCs/>
                <w:color w:val="000000"/>
                <w:u w:val="single"/>
                <w:lang w:eastAsia="lt-LT"/>
              </w:rPr>
              <w:t>„</w:t>
            </w:r>
            <w:r w:rsidR="00CC6036" w:rsidRPr="00850259">
              <w:rPr>
                <w:b/>
                <w:bCs/>
                <w:color w:val="000000"/>
                <w:u w:val="single"/>
                <w:lang w:eastAsia="lt-LT"/>
              </w:rPr>
              <w:t>Vieno langelio</w:t>
            </w:r>
            <w:r w:rsidR="009E683B" w:rsidRPr="00850259">
              <w:rPr>
                <w:b/>
                <w:bCs/>
                <w:color w:val="000000"/>
                <w:u w:val="single"/>
                <w:lang w:eastAsia="lt-LT"/>
              </w:rPr>
              <w:t>“</w:t>
            </w:r>
            <w:r w:rsidR="00CC6036" w:rsidRPr="00850259">
              <w:rPr>
                <w:b/>
                <w:bCs/>
                <w:color w:val="000000"/>
                <w:u w:val="single"/>
                <w:lang w:eastAsia="lt-LT"/>
              </w:rPr>
              <w:t xml:space="preserve">, </w:t>
            </w:r>
            <w:r w:rsidR="009E683B" w:rsidRPr="00850259">
              <w:rPr>
                <w:b/>
                <w:bCs/>
                <w:color w:val="000000"/>
                <w:u w:val="single"/>
                <w:lang w:eastAsia="lt-LT"/>
              </w:rPr>
              <w:t>„</w:t>
            </w:r>
            <w:r w:rsidR="00CC6036" w:rsidRPr="00850259">
              <w:rPr>
                <w:b/>
                <w:bCs/>
                <w:color w:val="000000"/>
                <w:u w:val="single"/>
                <w:lang w:eastAsia="lt-LT"/>
              </w:rPr>
              <w:t>Žalių</w:t>
            </w:r>
            <w:r w:rsidRPr="00850259">
              <w:rPr>
                <w:b/>
                <w:bCs/>
                <w:color w:val="000000"/>
                <w:u w:val="single"/>
                <w:lang w:eastAsia="lt-LT"/>
              </w:rPr>
              <w:t>jų</w:t>
            </w:r>
            <w:r w:rsidR="00CC6036" w:rsidRPr="00850259">
              <w:rPr>
                <w:b/>
                <w:bCs/>
                <w:color w:val="000000"/>
                <w:u w:val="single"/>
                <w:lang w:eastAsia="lt-LT"/>
              </w:rPr>
              <w:t xml:space="preserve"> koridori</w:t>
            </w:r>
            <w:r w:rsidR="00B814C3" w:rsidRPr="00850259">
              <w:rPr>
                <w:b/>
                <w:bCs/>
                <w:color w:val="000000"/>
                <w:u w:val="single"/>
                <w:lang w:eastAsia="lt-LT"/>
              </w:rPr>
              <w:t>ų“</w:t>
            </w:r>
            <w:r w:rsidR="00CC6036" w:rsidRPr="00850259">
              <w:rPr>
                <w:b/>
                <w:bCs/>
                <w:color w:val="000000"/>
                <w:u w:val="single"/>
                <w:lang w:eastAsia="lt-LT"/>
              </w:rPr>
              <w:t xml:space="preserve"> </w:t>
            </w:r>
            <w:r w:rsidRPr="00850259">
              <w:rPr>
                <w:b/>
                <w:bCs/>
                <w:color w:val="000000"/>
                <w:u w:val="single"/>
                <w:lang w:eastAsia="lt-LT"/>
              </w:rPr>
              <w:t>modelius</w:t>
            </w:r>
          </w:p>
          <w:p w14:paraId="79419F79" w14:textId="181605FD" w:rsidR="007D2A4B" w:rsidRPr="00850259" w:rsidRDefault="00CC6036" w:rsidP="004E76F1">
            <w:pPr>
              <w:widowControl/>
              <w:autoSpaceDE/>
              <w:autoSpaceDN/>
              <w:ind w:left="57" w:right="57"/>
              <w:rPr>
                <w:color w:val="000000"/>
                <w:lang w:eastAsia="lt-LT"/>
              </w:rPr>
            </w:pPr>
            <w:r w:rsidRPr="00850259">
              <w:rPr>
                <w:color w:val="000000"/>
                <w:lang w:eastAsia="lt-LT"/>
              </w:rPr>
              <w:t>Įd</w:t>
            </w:r>
            <w:r w:rsidR="007D2A4B" w:rsidRPr="00850259">
              <w:rPr>
                <w:color w:val="000000"/>
                <w:lang w:eastAsia="lt-LT"/>
              </w:rPr>
              <w:t>i</w:t>
            </w:r>
            <w:r w:rsidRPr="00850259">
              <w:rPr>
                <w:color w:val="000000"/>
                <w:lang w:eastAsia="lt-LT"/>
              </w:rPr>
              <w:t>egti informavimo apie pacientų neatvykimą priemones</w:t>
            </w:r>
            <w:r w:rsidR="000B2BF9" w:rsidRPr="00850259">
              <w:rPr>
                <w:color w:val="000000"/>
                <w:lang w:eastAsia="lt-LT"/>
              </w:rPr>
              <w:t>.</w:t>
            </w:r>
          </w:p>
          <w:p w14:paraId="74299F2E" w14:textId="402F5507" w:rsidR="007D2A4B" w:rsidRPr="00850259" w:rsidRDefault="00CC6036" w:rsidP="004E76F1">
            <w:pPr>
              <w:widowControl/>
              <w:autoSpaceDE/>
              <w:autoSpaceDN/>
              <w:ind w:left="57" w:right="57"/>
              <w:rPr>
                <w:color w:val="000000"/>
                <w:lang w:eastAsia="lt-LT"/>
              </w:rPr>
            </w:pPr>
            <w:r w:rsidRPr="00850259">
              <w:rPr>
                <w:color w:val="000000"/>
                <w:lang w:eastAsia="lt-LT"/>
              </w:rPr>
              <w:t>Apmokyti pacientų registratorius komunikacijos ir konsultavimo</w:t>
            </w:r>
            <w:r w:rsidR="00955488" w:rsidRPr="00850259">
              <w:rPr>
                <w:color w:val="000000"/>
                <w:lang w:eastAsia="lt-LT"/>
              </w:rPr>
              <w:t>/vertinimo</w:t>
            </w:r>
            <w:r w:rsidRPr="00850259">
              <w:rPr>
                <w:color w:val="000000"/>
                <w:lang w:eastAsia="lt-LT"/>
              </w:rPr>
              <w:t xml:space="preserve"> metodikų</w:t>
            </w:r>
          </w:p>
          <w:p w14:paraId="56F3160F" w14:textId="1FF0834B" w:rsidR="00CC6036" w:rsidRPr="00850259" w:rsidRDefault="007D2A4B" w:rsidP="004E76F1">
            <w:pPr>
              <w:widowControl/>
              <w:autoSpaceDE/>
              <w:autoSpaceDN/>
              <w:ind w:left="57" w:right="57"/>
              <w:rPr>
                <w:color w:val="000000"/>
                <w:lang w:eastAsia="lt-LT"/>
              </w:rPr>
            </w:pPr>
            <w:r w:rsidRPr="00850259">
              <w:rPr>
                <w:color w:val="000000"/>
                <w:lang w:eastAsia="lt-LT"/>
              </w:rPr>
              <w:t xml:space="preserve">Apibrėžti </w:t>
            </w:r>
            <w:r w:rsidR="00CC6036" w:rsidRPr="00850259">
              <w:rPr>
                <w:color w:val="000000"/>
                <w:lang w:eastAsia="lt-LT"/>
              </w:rPr>
              <w:t xml:space="preserve">IPR gerinimo </w:t>
            </w:r>
            <w:r w:rsidRPr="00850259">
              <w:rPr>
                <w:color w:val="000000"/>
                <w:lang w:eastAsia="lt-LT"/>
              </w:rPr>
              <w:t>iniciatyvas</w:t>
            </w:r>
            <w:r w:rsidR="000B2BF9" w:rsidRPr="00850259">
              <w:rPr>
                <w:color w:val="000000"/>
                <w:lang w:eastAsia="lt-LT"/>
              </w:rPr>
              <w:t>.</w:t>
            </w:r>
          </w:p>
          <w:p w14:paraId="0A301F15" w14:textId="68E9998D" w:rsidR="004C779E" w:rsidRPr="00850259" w:rsidRDefault="004C779E" w:rsidP="004E76F1">
            <w:pPr>
              <w:widowControl/>
              <w:autoSpaceDE/>
              <w:autoSpaceDN/>
              <w:ind w:left="57" w:right="57"/>
              <w:rPr>
                <w:color w:val="000000"/>
                <w:lang w:eastAsia="lt-LT"/>
              </w:rPr>
            </w:pPr>
            <w:r w:rsidRPr="00850259">
              <w:rPr>
                <w:color w:val="000000"/>
                <w:lang w:eastAsia="lt-LT"/>
              </w:rPr>
              <w:t>Parengti standartinius klausimynus pacientų „atvejų skubumo įvertinimui“</w:t>
            </w:r>
            <w:r w:rsidR="000B2BF9" w:rsidRPr="00850259">
              <w:rPr>
                <w:color w:val="000000"/>
                <w:lang w:eastAsia="lt-LT"/>
              </w:rPr>
              <w:t>.</w:t>
            </w:r>
          </w:p>
        </w:tc>
      </w:tr>
      <w:tr w:rsidR="00581628" w:rsidRPr="00850259" w14:paraId="5B749557" w14:textId="77777777" w:rsidTr="00E54B12">
        <w:trPr>
          <w:trHeight w:val="1814"/>
        </w:trPr>
        <w:tc>
          <w:tcPr>
            <w:tcW w:w="992" w:type="pct"/>
            <w:vMerge/>
            <w:tcBorders>
              <w:top w:val="nil"/>
              <w:left w:val="single" w:sz="4" w:space="0" w:color="auto"/>
              <w:bottom w:val="single" w:sz="4" w:space="0" w:color="auto"/>
              <w:right w:val="single" w:sz="4" w:space="0" w:color="auto"/>
            </w:tcBorders>
            <w:vAlign w:val="center"/>
            <w:hideMark/>
          </w:tcPr>
          <w:p w14:paraId="1006C4BC"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4F5680FF" w14:textId="5AC08767" w:rsidR="007D2A4B" w:rsidRPr="00850259" w:rsidRDefault="007D2A4B" w:rsidP="004E76F1">
            <w:pPr>
              <w:widowControl/>
              <w:autoSpaceDE/>
              <w:autoSpaceDN/>
              <w:ind w:left="57" w:right="57"/>
              <w:rPr>
                <w:b/>
                <w:bCs/>
                <w:u w:val="single"/>
                <w:lang w:eastAsia="lt-LT"/>
              </w:rPr>
            </w:pPr>
            <w:r w:rsidRPr="00850259">
              <w:rPr>
                <w:b/>
                <w:bCs/>
                <w:u w:val="single"/>
                <w:lang w:eastAsia="lt-LT"/>
              </w:rPr>
              <w:t>Įgalinti š</w:t>
            </w:r>
            <w:r w:rsidR="00CC6036" w:rsidRPr="00850259">
              <w:rPr>
                <w:b/>
                <w:bCs/>
                <w:u w:val="single"/>
                <w:lang w:eastAsia="lt-LT"/>
              </w:rPr>
              <w:t xml:space="preserve">eimos gydytojo </w:t>
            </w:r>
            <w:r w:rsidRPr="00850259">
              <w:rPr>
                <w:b/>
                <w:bCs/>
                <w:u w:val="single"/>
                <w:lang w:eastAsia="lt-LT"/>
              </w:rPr>
              <w:t>komandą</w:t>
            </w:r>
          </w:p>
          <w:p w14:paraId="7265C46F" w14:textId="64B4B719" w:rsidR="007D2A4B" w:rsidRPr="00850259" w:rsidRDefault="007D2A4B" w:rsidP="004E76F1">
            <w:pPr>
              <w:widowControl/>
              <w:autoSpaceDE/>
              <w:autoSpaceDN/>
              <w:ind w:left="57" w:right="57"/>
              <w:rPr>
                <w:lang w:eastAsia="lt-LT"/>
              </w:rPr>
            </w:pPr>
            <w:r w:rsidRPr="00850259">
              <w:rPr>
                <w:lang w:eastAsia="lt-LT"/>
              </w:rPr>
              <w:t>Pritraukti</w:t>
            </w:r>
            <w:r w:rsidR="0000017A" w:rsidRPr="00850259">
              <w:rPr>
                <w:lang w:eastAsia="lt-LT"/>
              </w:rPr>
              <w:t>, įdarbinti</w:t>
            </w:r>
            <w:r w:rsidRPr="00850259">
              <w:rPr>
                <w:lang w:eastAsia="lt-LT"/>
              </w:rPr>
              <w:t xml:space="preserve"> n</w:t>
            </w:r>
            <w:r w:rsidR="00CC6036" w:rsidRPr="00850259">
              <w:rPr>
                <w:lang w:eastAsia="lt-LT"/>
              </w:rPr>
              <w:t>aujų specialistų</w:t>
            </w:r>
            <w:r w:rsidR="000B2BF9" w:rsidRPr="00850259">
              <w:rPr>
                <w:lang w:eastAsia="lt-LT"/>
              </w:rPr>
              <w:t>.</w:t>
            </w:r>
          </w:p>
          <w:p w14:paraId="2548649A" w14:textId="03E1241C" w:rsidR="007D2A4B" w:rsidRPr="00850259" w:rsidRDefault="007D2A4B" w:rsidP="004E76F1">
            <w:pPr>
              <w:widowControl/>
              <w:autoSpaceDE/>
              <w:autoSpaceDN/>
              <w:ind w:left="57" w:right="57"/>
              <w:rPr>
                <w:lang w:eastAsia="lt-LT"/>
              </w:rPr>
            </w:pPr>
            <w:r w:rsidRPr="00850259">
              <w:rPr>
                <w:lang w:eastAsia="lt-LT"/>
              </w:rPr>
              <w:t>Organizuoti n</w:t>
            </w:r>
            <w:r w:rsidR="00CC6036" w:rsidRPr="00850259">
              <w:rPr>
                <w:lang w:eastAsia="lt-LT"/>
              </w:rPr>
              <w:t>uotolin</w:t>
            </w:r>
            <w:r w:rsidRPr="00850259">
              <w:rPr>
                <w:lang w:eastAsia="lt-LT"/>
              </w:rPr>
              <w:t>es</w:t>
            </w:r>
            <w:r w:rsidR="00CC6036" w:rsidRPr="00850259">
              <w:rPr>
                <w:lang w:eastAsia="lt-LT"/>
              </w:rPr>
              <w:t xml:space="preserve"> konsultacij</w:t>
            </w:r>
            <w:r w:rsidRPr="00850259">
              <w:rPr>
                <w:lang w:eastAsia="lt-LT"/>
              </w:rPr>
              <w:t>as</w:t>
            </w:r>
            <w:r w:rsidR="000B2BF9" w:rsidRPr="00850259">
              <w:rPr>
                <w:lang w:eastAsia="lt-LT"/>
              </w:rPr>
              <w:t>.</w:t>
            </w:r>
          </w:p>
          <w:p w14:paraId="60DC9646" w14:textId="6F32FA78" w:rsidR="00C07E8F" w:rsidRPr="00850259" w:rsidRDefault="007D2A4B" w:rsidP="004E76F1">
            <w:pPr>
              <w:widowControl/>
              <w:autoSpaceDE/>
              <w:autoSpaceDN/>
              <w:ind w:left="57" w:right="57"/>
              <w:rPr>
                <w:lang w:eastAsia="lt-LT"/>
              </w:rPr>
            </w:pPr>
            <w:r w:rsidRPr="00850259">
              <w:rPr>
                <w:lang w:eastAsia="lt-LT"/>
              </w:rPr>
              <w:t>Greičiau nus</w:t>
            </w:r>
            <w:r w:rsidR="001B6462" w:rsidRPr="00850259">
              <w:rPr>
                <w:lang w:eastAsia="lt-LT"/>
              </w:rPr>
              <w:t>p</w:t>
            </w:r>
            <w:r w:rsidRPr="00850259">
              <w:rPr>
                <w:lang w:eastAsia="lt-LT"/>
              </w:rPr>
              <w:t>ręsti dėl p</w:t>
            </w:r>
            <w:r w:rsidR="00CC6036" w:rsidRPr="00850259">
              <w:rPr>
                <w:lang w:eastAsia="lt-LT"/>
              </w:rPr>
              <w:t xml:space="preserve">akartotinų paslaugų (vaistų išrašymo) </w:t>
            </w:r>
            <w:r w:rsidRPr="00850259">
              <w:rPr>
                <w:lang w:eastAsia="lt-LT"/>
              </w:rPr>
              <w:t>teikimo procedūrų</w:t>
            </w:r>
            <w:r w:rsidR="000B2BF9" w:rsidRPr="00850259">
              <w:rPr>
                <w:lang w:eastAsia="lt-LT"/>
              </w:rPr>
              <w:t>.</w:t>
            </w:r>
          </w:p>
          <w:p w14:paraId="70CD7EAF" w14:textId="11BFC58F" w:rsidR="00C07E8F" w:rsidRPr="00850259" w:rsidRDefault="00CC6036" w:rsidP="004E76F1">
            <w:pPr>
              <w:widowControl/>
              <w:autoSpaceDE/>
              <w:autoSpaceDN/>
              <w:ind w:left="57" w:right="57"/>
              <w:rPr>
                <w:lang w:eastAsia="lt-LT"/>
              </w:rPr>
            </w:pPr>
            <w:r w:rsidRPr="00850259">
              <w:rPr>
                <w:lang w:eastAsia="lt-LT"/>
              </w:rPr>
              <w:t>Sudaryti I ir II lygio specialistų efektyvios sąveikos</w:t>
            </w:r>
            <w:r w:rsidR="004E76F1" w:rsidRPr="00850259">
              <w:rPr>
                <w:lang w:eastAsia="lt-LT"/>
              </w:rPr>
              <w:t xml:space="preserve"> p</w:t>
            </w:r>
            <w:r w:rsidRPr="00850259">
              <w:rPr>
                <w:lang w:eastAsia="lt-LT"/>
              </w:rPr>
              <w:t>rocesą</w:t>
            </w:r>
            <w:r w:rsidR="004E76F1" w:rsidRPr="00850259">
              <w:rPr>
                <w:lang w:eastAsia="lt-LT"/>
              </w:rPr>
              <w:t xml:space="preserve"> </w:t>
            </w:r>
            <w:r w:rsidRPr="00850259">
              <w:rPr>
                <w:lang w:eastAsia="lt-LT"/>
              </w:rPr>
              <w:t>/</w:t>
            </w:r>
            <w:r w:rsidR="004E76F1" w:rsidRPr="00850259">
              <w:rPr>
                <w:lang w:eastAsia="lt-LT"/>
              </w:rPr>
              <w:t xml:space="preserve"> </w:t>
            </w:r>
            <w:r w:rsidRPr="00850259">
              <w:rPr>
                <w:lang w:eastAsia="lt-LT"/>
              </w:rPr>
              <w:t>procedūrą</w:t>
            </w:r>
            <w:r w:rsidR="004E76F1" w:rsidRPr="00850259">
              <w:rPr>
                <w:lang w:eastAsia="lt-LT"/>
              </w:rPr>
              <w:t xml:space="preserve"> </w:t>
            </w:r>
            <w:r w:rsidRPr="00850259">
              <w:rPr>
                <w:lang w:eastAsia="lt-LT"/>
              </w:rPr>
              <w:t>/</w:t>
            </w:r>
            <w:r w:rsidR="004E76F1" w:rsidRPr="00850259">
              <w:rPr>
                <w:lang w:eastAsia="lt-LT"/>
              </w:rPr>
              <w:t xml:space="preserve"> </w:t>
            </w:r>
            <w:r w:rsidRPr="00850259">
              <w:rPr>
                <w:lang w:eastAsia="lt-LT"/>
              </w:rPr>
              <w:t>algoritmą</w:t>
            </w:r>
            <w:r w:rsidR="004E76F1" w:rsidRPr="00850259">
              <w:rPr>
                <w:lang w:eastAsia="lt-LT"/>
              </w:rPr>
              <w:t xml:space="preserve"> </w:t>
            </w:r>
            <w:r w:rsidRPr="00850259">
              <w:rPr>
                <w:lang w:eastAsia="lt-LT"/>
              </w:rPr>
              <w:t>/</w:t>
            </w:r>
            <w:r w:rsidR="004E76F1" w:rsidRPr="00850259">
              <w:rPr>
                <w:lang w:eastAsia="lt-LT"/>
              </w:rPr>
              <w:t xml:space="preserve"> </w:t>
            </w:r>
            <w:r w:rsidRPr="00850259">
              <w:rPr>
                <w:lang w:eastAsia="lt-LT"/>
              </w:rPr>
              <w:t>tvarką</w:t>
            </w:r>
            <w:r w:rsidR="000B2BF9" w:rsidRPr="00850259">
              <w:rPr>
                <w:lang w:eastAsia="lt-LT"/>
              </w:rPr>
              <w:t>.</w:t>
            </w:r>
          </w:p>
          <w:p w14:paraId="6EB61C9D" w14:textId="050AAB16" w:rsidR="00CC6036" w:rsidRPr="00850259" w:rsidRDefault="00C07E8F" w:rsidP="004E76F1">
            <w:pPr>
              <w:widowControl/>
              <w:autoSpaceDE/>
              <w:autoSpaceDN/>
              <w:ind w:left="57" w:right="57"/>
              <w:rPr>
                <w:lang w:eastAsia="lt-LT"/>
              </w:rPr>
            </w:pPr>
            <w:r w:rsidRPr="00850259">
              <w:rPr>
                <w:lang w:eastAsia="lt-LT"/>
              </w:rPr>
              <w:t>I</w:t>
            </w:r>
            <w:r w:rsidR="00CC6036" w:rsidRPr="00850259">
              <w:rPr>
                <w:lang w:eastAsia="lt-LT"/>
              </w:rPr>
              <w:t>švystyti atvejo vadybą ir atvejo vadybininko paslaugą</w:t>
            </w:r>
            <w:r w:rsidR="000B2BF9" w:rsidRPr="00850259">
              <w:rPr>
                <w:lang w:eastAsia="lt-LT"/>
              </w:rPr>
              <w:t>.</w:t>
            </w:r>
          </w:p>
        </w:tc>
      </w:tr>
      <w:tr w:rsidR="00581628" w:rsidRPr="00850259" w14:paraId="3ED262E3" w14:textId="77777777" w:rsidTr="00E54B12">
        <w:trPr>
          <w:trHeight w:val="1077"/>
        </w:trPr>
        <w:tc>
          <w:tcPr>
            <w:tcW w:w="992" w:type="pct"/>
            <w:vMerge/>
            <w:tcBorders>
              <w:top w:val="nil"/>
              <w:left w:val="single" w:sz="4" w:space="0" w:color="auto"/>
              <w:bottom w:val="single" w:sz="4" w:space="0" w:color="auto"/>
              <w:right w:val="single" w:sz="4" w:space="0" w:color="auto"/>
            </w:tcBorders>
            <w:vAlign w:val="center"/>
            <w:hideMark/>
          </w:tcPr>
          <w:p w14:paraId="2292106F"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588D4665" w14:textId="05521DF3" w:rsidR="00CC6036" w:rsidRPr="00850259" w:rsidRDefault="00CC6036" w:rsidP="004E76F1">
            <w:pPr>
              <w:widowControl/>
              <w:autoSpaceDE/>
              <w:autoSpaceDN/>
              <w:ind w:left="57" w:right="57"/>
              <w:rPr>
                <w:color w:val="000000"/>
                <w:lang w:eastAsia="lt-LT"/>
              </w:rPr>
            </w:pPr>
            <w:r w:rsidRPr="00850259">
              <w:rPr>
                <w:color w:val="000000"/>
                <w:lang w:eastAsia="lt-LT"/>
              </w:rPr>
              <w:t>Sudaryti centro vertės kūrimo procesų žemėlapį, parengti paslaugų teikimo procesų srautų diagramas/algoritmus, apibrėžiant būtinų atlikti veiksmų nuoseklumą,</w:t>
            </w:r>
            <w:r w:rsidR="00016B07" w:rsidRPr="00850259">
              <w:rPr>
                <w:color w:val="000000"/>
                <w:lang w:eastAsia="lt-LT"/>
              </w:rPr>
              <w:t xml:space="preserve"> </w:t>
            </w:r>
            <w:r w:rsidRPr="00850259">
              <w:rPr>
                <w:color w:val="000000"/>
                <w:lang w:eastAsia="lt-LT"/>
              </w:rPr>
              <w:t>atsakingus asmenis, būtiną informaciją ir jos formas ir šiuo pagrindu standartizuoti ASPĮ procesus bei centro partnerių sąveiką</w:t>
            </w:r>
            <w:r w:rsidR="000B2BF9" w:rsidRPr="00850259">
              <w:rPr>
                <w:color w:val="000000"/>
                <w:lang w:eastAsia="lt-LT"/>
              </w:rPr>
              <w:t>.</w:t>
            </w:r>
          </w:p>
        </w:tc>
      </w:tr>
      <w:tr w:rsidR="00581628" w:rsidRPr="00850259" w14:paraId="51339B93" w14:textId="77777777" w:rsidTr="00E54B12">
        <w:trPr>
          <w:trHeight w:val="340"/>
        </w:trPr>
        <w:tc>
          <w:tcPr>
            <w:tcW w:w="992" w:type="pct"/>
            <w:vMerge/>
            <w:tcBorders>
              <w:top w:val="nil"/>
              <w:left w:val="single" w:sz="4" w:space="0" w:color="auto"/>
              <w:bottom w:val="single" w:sz="4" w:space="0" w:color="auto"/>
              <w:right w:val="single" w:sz="4" w:space="0" w:color="auto"/>
            </w:tcBorders>
            <w:vAlign w:val="center"/>
            <w:hideMark/>
          </w:tcPr>
          <w:p w14:paraId="28288245"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351A68CF" w14:textId="3A53942C" w:rsidR="00CC6036" w:rsidRPr="00850259" w:rsidRDefault="00C07E8F" w:rsidP="004E76F1">
            <w:pPr>
              <w:widowControl/>
              <w:autoSpaceDE/>
              <w:autoSpaceDN/>
              <w:ind w:left="57" w:right="57"/>
              <w:rPr>
                <w:color w:val="000000"/>
                <w:lang w:eastAsia="lt-LT"/>
              </w:rPr>
            </w:pPr>
            <w:r w:rsidRPr="00850259">
              <w:rPr>
                <w:color w:val="000000"/>
                <w:lang w:eastAsia="lt-LT"/>
              </w:rPr>
              <w:t>Sukurti c</w:t>
            </w:r>
            <w:r w:rsidR="00CC6036" w:rsidRPr="00850259">
              <w:rPr>
                <w:color w:val="000000"/>
                <w:lang w:eastAsia="lt-LT"/>
              </w:rPr>
              <w:t>entro pacientų srautų dinamikos analizės model</w:t>
            </w:r>
            <w:r w:rsidRPr="00850259">
              <w:rPr>
                <w:color w:val="000000"/>
                <w:lang w:eastAsia="lt-LT"/>
              </w:rPr>
              <w:t>į</w:t>
            </w:r>
            <w:r w:rsidR="000B2BF9" w:rsidRPr="00850259">
              <w:rPr>
                <w:color w:val="000000"/>
                <w:lang w:eastAsia="lt-LT"/>
              </w:rPr>
              <w:t>.</w:t>
            </w:r>
          </w:p>
        </w:tc>
      </w:tr>
      <w:tr w:rsidR="00581628" w:rsidRPr="00850259" w14:paraId="73515FC5" w14:textId="77777777" w:rsidTr="00E54B12">
        <w:trPr>
          <w:trHeight w:val="567"/>
        </w:trPr>
        <w:tc>
          <w:tcPr>
            <w:tcW w:w="992" w:type="pct"/>
            <w:vMerge/>
            <w:tcBorders>
              <w:top w:val="nil"/>
              <w:left w:val="single" w:sz="4" w:space="0" w:color="auto"/>
              <w:bottom w:val="single" w:sz="4" w:space="0" w:color="auto"/>
              <w:right w:val="single" w:sz="4" w:space="0" w:color="auto"/>
            </w:tcBorders>
            <w:vAlign w:val="center"/>
            <w:hideMark/>
          </w:tcPr>
          <w:p w14:paraId="43E43017"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006040E3" w14:textId="77777777" w:rsidR="000B2BF9" w:rsidRPr="00850259" w:rsidRDefault="00CC6036" w:rsidP="004E76F1">
            <w:pPr>
              <w:widowControl/>
              <w:autoSpaceDE/>
              <w:autoSpaceDN/>
              <w:ind w:left="57" w:right="57"/>
              <w:rPr>
                <w:color w:val="000000"/>
                <w:lang w:eastAsia="lt-LT"/>
              </w:rPr>
            </w:pPr>
            <w:r w:rsidRPr="00850259">
              <w:rPr>
                <w:color w:val="000000"/>
                <w:lang w:eastAsia="lt-LT"/>
              </w:rPr>
              <w:t xml:space="preserve">Sukurti naujas atsparumo korupcijai didinimo priemones: </w:t>
            </w:r>
            <w:r w:rsidR="00C07E8F" w:rsidRPr="00850259">
              <w:rPr>
                <w:color w:val="000000"/>
                <w:lang w:eastAsia="lt-LT"/>
              </w:rPr>
              <w:t xml:space="preserve">fizinę </w:t>
            </w:r>
            <w:r w:rsidRPr="00850259">
              <w:rPr>
                <w:color w:val="000000"/>
                <w:lang w:eastAsia="lt-LT"/>
              </w:rPr>
              <w:t xml:space="preserve">padėkų </w:t>
            </w:r>
            <w:r w:rsidR="00C07E8F" w:rsidRPr="00850259">
              <w:rPr>
                <w:color w:val="000000"/>
                <w:lang w:eastAsia="lt-LT"/>
              </w:rPr>
              <w:t>knygą</w:t>
            </w:r>
            <w:r w:rsidR="000B2BF9" w:rsidRPr="00850259">
              <w:rPr>
                <w:color w:val="000000"/>
                <w:lang w:eastAsia="lt-LT"/>
              </w:rPr>
              <w:t>.</w:t>
            </w:r>
          </w:p>
          <w:p w14:paraId="2415CC75" w14:textId="2F0FA675" w:rsidR="00CC6036" w:rsidRPr="00850259" w:rsidRDefault="002407FC" w:rsidP="004E76F1">
            <w:pPr>
              <w:widowControl/>
              <w:autoSpaceDE/>
              <w:autoSpaceDN/>
              <w:ind w:left="57" w:right="57"/>
              <w:rPr>
                <w:color w:val="000000"/>
                <w:lang w:eastAsia="lt-LT"/>
              </w:rPr>
            </w:pPr>
            <w:r w:rsidRPr="00850259">
              <w:rPr>
                <w:color w:val="000000"/>
                <w:lang w:eastAsia="lt-LT"/>
              </w:rPr>
              <w:t>S</w:t>
            </w:r>
            <w:r w:rsidR="00CC6036" w:rsidRPr="00850259">
              <w:rPr>
                <w:color w:val="000000"/>
                <w:lang w:eastAsia="lt-LT"/>
              </w:rPr>
              <w:t>katinti pranešėjus</w:t>
            </w:r>
            <w:r w:rsidRPr="00850259">
              <w:rPr>
                <w:color w:val="000000"/>
                <w:lang w:eastAsia="lt-LT"/>
              </w:rPr>
              <w:t>.</w:t>
            </w:r>
          </w:p>
        </w:tc>
      </w:tr>
      <w:tr w:rsidR="00581628" w:rsidRPr="00850259" w14:paraId="42676055" w14:textId="77777777" w:rsidTr="00E54B12">
        <w:trPr>
          <w:trHeight w:val="340"/>
        </w:trPr>
        <w:tc>
          <w:tcPr>
            <w:tcW w:w="992" w:type="pct"/>
            <w:vMerge/>
            <w:tcBorders>
              <w:top w:val="nil"/>
              <w:left w:val="single" w:sz="4" w:space="0" w:color="auto"/>
              <w:bottom w:val="single" w:sz="4" w:space="0" w:color="auto"/>
              <w:right w:val="single" w:sz="4" w:space="0" w:color="auto"/>
            </w:tcBorders>
            <w:vAlign w:val="center"/>
            <w:hideMark/>
          </w:tcPr>
          <w:p w14:paraId="13D3FC69"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4686F4BA" w14:textId="0671A914" w:rsidR="00CC6036" w:rsidRPr="00850259" w:rsidRDefault="00C07E8F" w:rsidP="004E76F1">
            <w:pPr>
              <w:widowControl/>
              <w:autoSpaceDE/>
              <w:autoSpaceDN/>
              <w:ind w:left="57" w:right="57"/>
              <w:rPr>
                <w:color w:val="000000"/>
                <w:lang w:eastAsia="lt-LT"/>
              </w:rPr>
            </w:pPr>
            <w:r w:rsidRPr="00850259">
              <w:rPr>
                <w:color w:val="000000"/>
                <w:lang w:eastAsia="lt-LT"/>
              </w:rPr>
              <w:t>Diegti t</w:t>
            </w:r>
            <w:r w:rsidR="00CC6036" w:rsidRPr="00850259">
              <w:rPr>
                <w:color w:val="000000"/>
                <w:lang w:eastAsia="lt-LT"/>
              </w:rPr>
              <w:t>elemedicinos metod</w:t>
            </w:r>
            <w:r w:rsidRPr="00850259">
              <w:rPr>
                <w:color w:val="000000"/>
                <w:lang w:eastAsia="lt-LT"/>
              </w:rPr>
              <w:t>us</w:t>
            </w:r>
            <w:r w:rsidR="002407FC" w:rsidRPr="00850259">
              <w:rPr>
                <w:color w:val="000000"/>
                <w:lang w:eastAsia="lt-LT"/>
              </w:rPr>
              <w:t>.</w:t>
            </w:r>
          </w:p>
        </w:tc>
      </w:tr>
      <w:tr w:rsidR="00581628" w:rsidRPr="00850259" w14:paraId="4D574E8F" w14:textId="77777777" w:rsidTr="00E54B12">
        <w:trPr>
          <w:trHeight w:val="567"/>
        </w:trPr>
        <w:tc>
          <w:tcPr>
            <w:tcW w:w="992" w:type="pct"/>
            <w:vMerge/>
            <w:tcBorders>
              <w:top w:val="nil"/>
              <w:left w:val="single" w:sz="4" w:space="0" w:color="auto"/>
              <w:bottom w:val="single" w:sz="4" w:space="0" w:color="auto"/>
              <w:right w:val="single" w:sz="4" w:space="0" w:color="auto"/>
            </w:tcBorders>
            <w:vAlign w:val="center"/>
            <w:hideMark/>
          </w:tcPr>
          <w:p w14:paraId="12E771C7"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54048B0D" w14:textId="51701E2F" w:rsidR="00CC6036" w:rsidRPr="00850259" w:rsidRDefault="00C07E8F" w:rsidP="004E76F1">
            <w:pPr>
              <w:widowControl/>
              <w:autoSpaceDE/>
              <w:autoSpaceDN/>
              <w:ind w:left="57" w:right="57"/>
              <w:rPr>
                <w:color w:val="000000"/>
                <w:lang w:eastAsia="lt-LT"/>
              </w:rPr>
            </w:pPr>
            <w:r w:rsidRPr="00850259">
              <w:rPr>
                <w:color w:val="000000"/>
                <w:lang w:eastAsia="lt-LT"/>
              </w:rPr>
              <w:t>Taikyti r</w:t>
            </w:r>
            <w:r w:rsidR="00CC6036" w:rsidRPr="00850259">
              <w:rPr>
                <w:color w:val="000000"/>
                <w:lang w:eastAsia="lt-LT"/>
              </w:rPr>
              <w:t>izikos, incidentų valdymo, nuolatinio gerinimo metod</w:t>
            </w:r>
            <w:r w:rsidRPr="00850259">
              <w:rPr>
                <w:color w:val="000000"/>
                <w:lang w:eastAsia="lt-LT"/>
              </w:rPr>
              <w:t>us</w:t>
            </w:r>
            <w:r w:rsidR="00CC6036" w:rsidRPr="00850259">
              <w:rPr>
                <w:color w:val="000000"/>
                <w:lang w:eastAsia="lt-LT"/>
              </w:rPr>
              <w:t xml:space="preserve">, </w:t>
            </w:r>
            <w:r w:rsidRPr="00850259">
              <w:rPr>
                <w:color w:val="000000"/>
                <w:lang w:eastAsia="lt-LT"/>
              </w:rPr>
              <w:t xml:space="preserve">parengti ir įdiegti </w:t>
            </w:r>
            <w:r w:rsidR="00CC6036" w:rsidRPr="00850259">
              <w:rPr>
                <w:color w:val="000000"/>
                <w:lang w:eastAsia="lt-LT"/>
              </w:rPr>
              <w:t xml:space="preserve">problemų </w:t>
            </w:r>
            <w:r w:rsidRPr="00850259">
              <w:rPr>
                <w:color w:val="000000"/>
                <w:lang w:eastAsia="lt-LT"/>
              </w:rPr>
              <w:t>registrą</w:t>
            </w:r>
            <w:r w:rsidR="002407FC" w:rsidRPr="00850259">
              <w:rPr>
                <w:color w:val="000000"/>
                <w:lang w:eastAsia="lt-LT"/>
              </w:rPr>
              <w:t>.</w:t>
            </w:r>
          </w:p>
        </w:tc>
      </w:tr>
      <w:tr w:rsidR="00581628" w:rsidRPr="00850259" w14:paraId="1786BD87" w14:textId="77777777" w:rsidTr="00E54B12">
        <w:trPr>
          <w:trHeight w:val="840"/>
        </w:trPr>
        <w:tc>
          <w:tcPr>
            <w:tcW w:w="992" w:type="pct"/>
            <w:vMerge/>
            <w:tcBorders>
              <w:top w:val="nil"/>
              <w:left w:val="single" w:sz="4" w:space="0" w:color="auto"/>
              <w:bottom w:val="single" w:sz="4" w:space="0" w:color="auto"/>
              <w:right w:val="single" w:sz="4" w:space="0" w:color="auto"/>
            </w:tcBorders>
            <w:vAlign w:val="center"/>
            <w:hideMark/>
          </w:tcPr>
          <w:p w14:paraId="296D9FD0"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2E9EDCB0" w14:textId="5542DA93" w:rsidR="00C07E8F" w:rsidRPr="00850259" w:rsidRDefault="00C07E8F" w:rsidP="004E76F1">
            <w:pPr>
              <w:widowControl/>
              <w:autoSpaceDE/>
              <w:autoSpaceDN/>
              <w:ind w:left="57" w:right="57"/>
              <w:rPr>
                <w:color w:val="000000"/>
                <w:lang w:eastAsia="lt-LT"/>
              </w:rPr>
            </w:pPr>
            <w:r w:rsidRPr="00850259">
              <w:rPr>
                <w:color w:val="000000"/>
                <w:lang w:eastAsia="lt-LT"/>
              </w:rPr>
              <w:t>Atlikti n</w:t>
            </w:r>
            <w:r w:rsidR="00CC6036" w:rsidRPr="00850259">
              <w:rPr>
                <w:color w:val="000000"/>
                <w:lang w:eastAsia="lt-LT"/>
              </w:rPr>
              <w:t xml:space="preserve">aujų paslaugų poreikio </w:t>
            </w:r>
            <w:r w:rsidRPr="00850259">
              <w:rPr>
                <w:color w:val="000000"/>
                <w:lang w:eastAsia="lt-LT"/>
              </w:rPr>
              <w:t>analizę</w:t>
            </w:r>
            <w:r w:rsidR="002407FC" w:rsidRPr="00850259">
              <w:rPr>
                <w:color w:val="000000"/>
                <w:lang w:eastAsia="lt-LT"/>
              </w:rPr>
              <w:t>.</w:t>
            </w:r>
          </w:p>
          <w:p w14:paraId="6F12779D" w14:textId="00C809A8" w:rsidR="00C07E8F" w:rsidRPr="00850259" w:rsidRDefault="00C07E8F" w:rsidP="004E76F1">
            <w:pPr>
              <w:widowControl/>
              <w:autoSpaceDE/>
              <w:autoSpaceDN/>
              <w:ind w:left="57" w:right="57"/>
              <w:rPr>
                <w:color w:val="000000"/>
                <w:lang w:eastAsia="lt-LT"/>
              </w:rPr>
            </w:pPr>
            <w:r w:rsidRPr="00850259">
              <w:rPr>
                <w:color w:val="000000"/>
                <w:lang w:eastAsia="lt-LT"/>
              </w:rPr>
              <w:t>Kurti naujas paslaugas</w:t>
            </w:r>
            <w:r w:rsidR="002407FC" w:rsidRPr="00850259">
              <w:rPr>
                <w:color w:val="000000"/>
                <w:lang w:eastAsia="lt-LT"/>
              </w:rPr>
              <w:t>.</w:t>
            </w:r>
          </w:p>
          <w:p w14:paraId="6D98BC8F" w14:textId="152713C0" w:rsidR="00CC6036" w:rsidRPr="00850259" w:rsidRDefault="00C07E8F" w:rsidP="004E76F1">
            <w:pPr>
              <w:widowControl/>
              <w:autoSpaceDE/>
              <w:autoSpaceDN/>
              <w:ind w:left="57" w:right="57"/>
              <w:rPr>
                <w:color w:val="000000"/>
                <w:lang w:eastAsia="lt-LT"/>
              </w:rPr>
            </w:pPr>
            <w:r w:rsidRPr="00850259">
              <w:rPr>
                <w:color w:val="000000"/>
                <w:lang w:eastAsia="lt-LT"/>
              </w:rPr>
              <w:t xml:space="preserve">Ištirti </w:t>
            </w:r>
            <w:r w:rsidR="00CC6036" w:rsidRPr="00850259">
              <w:rPr>
                <w:color w:val="000000"/>
                <w:lang w:eastAsia="lt-LT"/>
              </w:rPr>
              <w:t xml:space="preserve">ASPĮ išankstinio neinformavimo apie paciento </w:t>
            </w:r>
            <w:r w:rsidRPr="00850259">
              <w:rPr>
                <w:color w:val="000000"/>
                <w:lang w:eastAsia="lt-LT"/>
              </w:rPr>
              <w:t xml:space="preserve">neatvykimą </w:t>
            </w:r>
            <w:r w:rsidR="00CC6036" w:rsidRPr="00850259">
              <w:rPr>
                <w:color w:val="000000"/>
                <w:lang w:eastAsia="lt-LT"/>
              </w:rPr>
              <w:t>žalą</w:t>
            </w:r>
            <w:r w:rsidR="002407FC" w:rsidRPr="00850259">
              <w:rPr>
                <w:color w:val="000000"/>
                <w:lang w:eastAsia="lt-LT"/>
              </w:rPr>
              <w:t>.</w:t>
            </w:r>
          </w:p>
        </w:tc>
      </w:tr>
      <w:tr w:rsidR="00581628" w:rsidRPr="00850259" w14:paraId="63CC6F7C" w14:textId="77777777" w:rsidTr="00E54B12">
        <w:trPr>
          <w:trHeight w:val="567"/>
        </w:trPr>
        <w:tc>
          <w:tcPr>
            <w:tcW w:w="992" w:type="pct"/>
            <w:vMerge/>
            <w:tcBorders>
              <w:top w:val="nil"/>
              <w:left w:val="single" w:sz="4" w:space="0" w:color="auto"/>
              <w:bottom w:val="single" w:sz="4" w:space="0" w:color="auto"/>
              <w:right w:val="single" w:sz="4" w:space="0" w:color="auto"/>
            </w:tcBorders>
            <w:vAlign w:val="center"/>
            <w:hideMark/>
          </w:tcPr>
          <w:p w14:paraId="27219606" w14:textId="77777777" w:rsidR="00CC6036" w:rsidRPr="00850259" w:rsidRDefault="00CC6036" w:rsidP="008F1F66">
            <w:pPr>
              <w:widowControl/>
              <w:autoSpaceDE/>
              <w:autoSpaceDN/>
              <w:ind w:left="57" w:right="57"/>
              <w:jc w:val="both"/>
              <w:rPr>
                <w:color w:val="000000"/>
                <w:lang w:eastAsia="lt-LT"/>
              </w:rPr>
            </w:pPr>
          </w:p>
        </w:tc>
        <w:tc>
          <w:tcPr>
            <w:tcW w:w="4008" w:type="pct"/>
            <w:tcBorders>
              <w:top w:val="nil"/>
              <w:left w:val="nil"/>
              <w:bottom w:val="single" w:sz="4" w:space="0" w:color="auto"/>
              <w:right w:val="single" w:sz="4" w:space="0" w:color="auto"/>
            </w:tcBorders>
            <w:hideMark/>
          </w:tcPr>
          <w:p w14:paraId="157BA801" w14:textId="172D7C8D" w:rsidR="004E76F1" w:rsidRPr="00850259" w:rsidRDefault="00CC6036" w:rsidP="004E76F1">
            <w:pPr>
              <w:widowControl/>
              <w:autoSpaceDE/>
              <w:autoSpaceDN/>
              <w:ind w:left="57" w:right="57"/>
              <w:rPr>
                <w:color w:val="000000"/>
                <w:lang w:eastAsia="lt-LT"/>
              </w:rPr>
            </w:pPr>
            <w:r w:rsidRPr="00850259">
              <w:rPr>
                <w:color w:val="000000"/>
                <w:lang w:eastAsia="lt-LT"/>
              </w:rPr>
              <w:t>Analizuoti procesus ir mažinti vertės nekuriantį laiką</w:t>
            </w:r>
            <w:r w:rsidR="002407FC" w:rsidRPr="00850259">
              <w:rPr>
                <w:color w:val="000000"/>
                <w:lang w:eastAsia="lt-LT"/>
              </w:rPr>
              <w:t>.</w:t>
            </w:r>
          </w:p>
          <w:p w14:paraId="4E851D93" w14:textId="470FFD5C" w:rsidR="00CC6036" w:rsidRPr="00850259" w:rsidRDefault="00C07E8F" w:rsidP="004E76F1">
            <w:pPr>
              <w:widowControl/>
              <w:autoSpaceDE/>
              <w:autoSpaceDN/>
              <w:ind w:left="57" w:right="57"/>
              <w:rPr>
                <w:color w:val="000000"/>
                <w:lang w:eastAsia="lt-LT"/>
              </w:rPr>
            </w:pPr>
            <w:r w:rsidRPr="00850259">
              <w:rPr>
                <w:color w:val="000000"/>
                <w:lang w:eastAsia="lt-LT"/>
              </w:rPr>
              <w:t>D</w:t>
            </w:r>
            <w:r w:rsidR="00CC6036" w:rsidRPr="00850259">
              <w:rPr>
                <w:color w:val="000000"/>
                <w:lang w:eastAsia="lt-LT"/>
              </w:rPr>
              <w:t xml:space="preserve">alintis </w:t>
            </w:r>
            <w:r w:rsidR="004E76F1" w:rsidRPr="00850259">
              <w:rPr>
                <w:color w:val="000000"/>
                <w:lang w:eastAsia="lt-LT"/>
              </w:rPr>
              <w:t>s</w:t>
            </w:r>
            <w:r w:rsidRPr="00850259">
              <w:rPr>
                <w:color w:val="000000"/>
                <w:lang w:eastAsia="lt-LT"/>
              </w:rPr>
              <w:t xml:space="preserve">prendimais </w:t>
            </w:r>
            <w:r w:rsidR="00CC6036" w:rsidRPr="00850259">
              <w:rPr>
                <w:color w:val="000000"/>
                <w:lang w:eastAsia="lt-LT"/>
              </w:rPr>
              <w:t>su centro partneriais</w:t>
            </w:r>
            <w:r w:rsidR="002407FC" w:rsidRPr="00850259">
              <w:rPr>
                <w:color w:val="000000"/>
                <w:lang w:eastAsia="lt-LT"/>
              </w:rPr>
              <w:t>.</w:t>
            </w:r>
          </w:p>
        </w:tc>
      </w:tr>
      <w:tr w:rsidR="00581628" w:rsidRPr="00850259" w14:paraId="5C23AD01" w14:textId="77777777" w:rsidTr="00C16D04">
        <w:trPr>
          <w:trHeight w:val="2057"/>
        </w:trPr>
        <w:tc>
          <w:tcPr>
            <w:tcW w:w="992" w:type="pct"/>
            <w:tcBorders>
              <w:top w:val="nil"/>
              <w:left w:val="single" w:sz="4" w:space="0" w:color="auto"/>
              <w:bottom w:val="single" w:sz="4" w:space="0" w:color="auto"/>
              <w:right w:val="single" w:sz="4" w:space="0" w:color="auto"/>
            </w:tcBorders>
            <w:hideMark/>
          </w:tcPr>
          <w:p w14:paraId="34DDD525" w14:textId="77777777" w:rsidR="00892115" w:rsidRPr="00850259" w:rsidRDefault="00892115" w:rsidP="00581628">
            <w:pPr>
              <w:widowControl/>
              <w:autoSpaceDE/>
              <w:autoSpaceDN/>
              <w:ind w:left="57" w:right="57"/>
              <w:rPr>
                <w:lang w:eastAsia="lt-LT"/>
              </w:rPr>
            </w:pPr>
            <w:r w:rsidRPr="00850259">
              <w:rPr>
                <w:lang w:eastAsia="lt-LT"/>
              </w:rPr>
              <w:t>Augimas, pajėgumų vystymas</w:t>
            </w:r>
          </w:p>
        </w:tc>
        <w:tc>
          <w:tcPr>
            <w:tcW w:w="4008" w:type="pct"/>
            <w:tcBorders>
              <w:top w:val="nil"/>
              <w:left w:val="nil"/>
              <w:bottom w:val="single" w:sz="4" w:space="0" w:color="auto"/>
              <w:right w:val="single" w:sz="4" w:space="0" w:color="auto"/>
            </w:tcBorders>
          </w:tcPr>
          <w:p w14:paraId="3D46B1E7" w14:textId="10AB2E63" w:rsidR="00892115" w:rsidRPr="00850259" w:rsidRDefault="00892115" w:rsidP="004E76F1">
            <w:pPr>
              <w:widowControl/>
              <w:autoSpaceDE/>
              <w:autoSpaceDN/>
              <w:ind w:left="57" w:right="57"/>
              <w:rPr>
                <w:lang w:eastAsia="lt-LT"/>
              </w:rPr>
            </w:pPr>
            <w:r w:rsidRPr="00850259">
              <w:rPr>
                <w:lang w:eastAsia="lt-LT"/>
              </w:rPr>
              <w:t>Analizuoti centro strateginių investicijų poreikių sritis</w:t>
            </w:r>
            <w:r w:rsidR="00C07E8F" w:rsidRPr="00850259">
              <w:rPr>
                <w:lang w:eastAsia="lt-LT"/>
              </w:rPr>
              <w:t>.</w:t>
            </w:r>
            <w:r w:rsidR="001D0DFB" w:rsidRPr="00850259">
              <w:rPr>
                <w:lang w:eastAsia="lt-LT"/>
              </w:rPr>
              <w:t xml:space="preserve"> Inicijuoti centro partneriams bendrai aktualių kompetencijos ugdymo paslaugų teikimą. Inicijuoti pagalbą</w:t>
            </w:r>
            <w:r w:rsidR="002407FC" w:rsidRPr="00850259">
              <w:rPr>
                <w:lang w:eastAsia="lt-LT"/>
              </w:rPr>
              <w:t>.</w:t>
            </w:r>
            <w:r w:rsidR="001D0DFB" w:rsidRPr="00850259">
              <w:rPr>
                <w:lang w:eastAsia="lt-LT"/>
              </w:rPr>
              <w:t xml:space="preserve"> perdegimo sindromą patiriantiems centro darbuotojams (per biurą, per psichinės sveikatos centrą)</w:t>
            </w:r>
            <w:r w:rsidR="002407FC" w:rsidRPr="00850259">
              <w:rPr>
                <w:lang w:eastAsia="lt-LT"/>
              </w:rPr>
              <w:t>.</w:t>
            </w:r>
          </w:p>
        </w:tc>
      </w:tr>
    </w:tbl>
    <w:p w14:paraId="1B47A7B3" w14:textId="77777777" w:rsidR="00072EE5" w:rsidRPr="00850259" w:rsidRDefault="00072EE5" w:rsidP="00655373">
      <w:pPr>
        <w:pStyle w:val="Antrat1"/>
        <w:spacing w:line="360" w:lineRule="auto"/>
        <w:ind w:left="0" w:right="565"/>
        <w:rPr>
          <w:sz w:val="32"/>
          <w:szCs w:val="32"/>
        </w:rPr>
      </w:pPr>
    </w:p>
    <w:p w14:paraId="6590971D" w14:textId="77777777" w:rsidR="003C0B1E" w:rsidRPr="00850259" w:rsidRDefault="003C0B1E" w:rsidP="00655373">
      <w:pPr>
        <w:pStyle w:val="Antrat1"/>
        <w:spacing w:line="360" w:lineRule="auto"/>
        <w:ind w:left="0" w:right="565"/>
        <w:rPr>
          <w:sz w:val="32"/>
          <w:szCs w:val="32"/>
        </w:rPr>
      </w:pPr>
    </w:p>
    <w:p w14:paraId="1F978686" w14:textId="736E876D" w:rsidR="003E41EA" w:rsidRPr="00850259" w:rsidRDefault="00862752" w:rsidP="004E76F1">
      <w:pPr>
        <w:pStyle w:val="Antrat1"/>
        <w:spacing w:line="360" w:lineRule="auto"/>
        <w:ind w:left="851" w:right="141" w:firstLine="567"/>
        <w:rPr>
          <w:sz w:val="32"/>
          <w:szCs w:val="32"/>
        </w:rPr>
      </w:pPr>
      <w:bookmarkStart w:id="5" w:name="_Toc212804560"/>
      <w:r w:rsidRPr="00850259">
        <w:rPr>
          <w:sz w:val="32"/>
          <w:szCs w:val="32"/>
        </w:rPr>
        <w:t>Centro veiklos stebėsenos modelis</w:t>
      </w:r>
      <w:r w:rsidR="006B1E3C" w:rsidRPr="00850259">
        <w:rPr>
          <w:sz w:val="32"/>
          <w:szCs w:val="32"/>
        </w:rPr>
        <w:t xml:space="preserve"> ir tvarka</w:t>
      </w:r>
      <w:bookmarkEnd w:id="5"/>
    </w:p>
    <w:p w14:paraId="7D6A6EFD" w14:textId="37267FC6" w:rsidR="00D2723E" w:rsidRPr="00850259" w:rsidRDefault="00D2723E" w:rsidP="00FC26DD">
      <w:pPr>
        <w:spacing w:line="360" w:lineRule="auto"/>
        <w:ind w:left="1418" w:right="521" w:firstLine="567"/>
        <w:jc w:val="both"/>
        <w:rPr>
          <w:sz w:val="24"/>
          <w:szCs w:val="24"/>
        </w:rPr>
      </w:pPr>
      <w:r w:rsidRPr="00850259">
        <w:rPr>
          <w:sz w:val="24"/>
          <w:szCs w:val="24"/>
        </w:rPr>
        <w:t>Atsižvelgiant į centro sutarties šalių suderintą strategiją sudaromi SSC paslaugas teikiančių įstaigų veiklos vertinimo rodiklių rinkiniai, kurie indikuoja strateginių tikslų įgyvendinimo laipsnį – parodo</w:t>
      </w:r>
      <w:r w:rsidR="00C07E8F" w:rsidRPr="00850259">
        <w:rPr>
          <w:sz w:val="24"/>
          <w:szCs w:val="24"/>
        </w:rPr>
        <w:t>,</w:t>
      </w:r>
      <w:r w:rsidRPr="00850259">
        <w:rPr>
          <w:sz w:val="24"/>
          <w:szCs w:val="24"/>
        </w:rPr>
        <w:t xml:space="preserve"> kaip įgyvendinami tikslai ir uždaviniai. </w:t>
      </w:r>
    </w:p>
    <w:p w14:paraId="07B88CC7" w14:textId="77777777" w:rsidR="00D2723E" w:rsidRPr="00850259" w:rsidRDefault="00D2723E" w:rsidP="00FC26DD">
      <w:pPr>
        <w:spacing w:line="360" w:lineRule="auto"/>
        <w:ind w:left="1418" w:right="521" w:firstLine="567"/>
        <w:jc w:val="both"/>
        <w:rPr>
          <w:sz w:val="24"/>
          <w:szCs w:val="24"/>
        </w:rPr>
      </w:pPr>
      <w:r w:rsidRPr="00850259">
        <w:rPr>
          <w:sz w:val="24"/>
          <w:szCs w:val="24"/>
        </w:rPr>
        <w:t>Šiuose rinkiniuose nustatytų rodiklių stebėsena vykdoma ir už rodiklių pasiekimą atsiskaitoma visuomenei ir Sutarties šalių įstaigų steigėjams (savininkams, dalininkams) kasmet.</w:t>
      </w:r>
    </w:p>
    <w:p w14:paraId="3495EA2C" w14:textId="77777777" w:rsidR="00D2723E" w:rsidRPr="00850259" w:rsidRDefault="001C5265" w:rsidP="00FC26DD">
      <w:pPr>
        <w:spacing w:line="360" w:lineRule="auto"/>
        <w:ind w:left="1418" w:right="521" w:firstLine="567"/>
        <w:jc w:val="both"/>
        <w:rPr>
          <w:sz w:val="24"/>
          <w:szCs w:val="24"/>
        </w:rPr>
      </w:pPr>
      <w:r w:rsidRPr="00850259">
        <w:rPr>
          <w:sz w:val="24"/>
          <w:szCs w:val="24"/>
        </w:rPr>
        <w:t>K</w:t>
      </w:r>
      <w:r w:rsidR="009663F0" w:rsidRPr="00850259">
        <w:rPr>
          <w:sz w:val="24"/>
          <w:szCs w:val="24"/>
        </w:rPr>
        <w:t xml:space="preserve">oordinacinė grupė stebi </w:t>
      </w:r>
      <w:r w:rsidR="00D2723E" w:rsidRPr="00850259">
        <w:rPr>
          <w:sz w:val="24"/>
          <w:szCs w:val="24"/>
        </w:rPr>
        <w:t xml:space="preserve">strateginių tikslų, SAM nustatytų </w:t>
      </w:r>
      <w:r w:rsidR="009663F0" w:rsidRPr="00850259">
        <w:rPr>
          <w:sz w:val="24"/>
          <w:szCs w:val="24"/>
        </w:rPr>
        <w:t>sveikatos centro veiklos rodiklių reikšmes ir ne rečiau kaip kas ketvirtį organizuo</w:t>
      </w:r>
      <w:r w:rsidRPr="00850259">
        <w:rPr>
          <w:sz w:val="24"/>
          <w:szCs w:val="24"/>
        </w:rPr>
        <w:t>ja</w:t>
      </w:r>
      <w:r w:rsidR="009663F0" w:rsidRPr="00850259">
        <w:rPr>
          <w:sz w:val="24"/>
          <w:szCs w:val="24"/>
        </w:rPr>
        <w:t xml:space="preserve"> sveikatos centro pasitarimus dėl rodiklių ir paslaugų kokybės ir efektyvumo gerinimo sveikatos centre. </w:t>
      </w:r>
    </w:p>
    <w:p w14:paraId="614299C8" w14:textId="2A151BC8" w:rsidR="00D2723E" w:rsidRPr="00850259" w:rsidRDefault="009663F0" w:rsidP="00FC26DD">
      <w:pPr>
        <w:spacing w:line="360" w:lineRule="auto"/>
        <w:ind w:left="1418" w:right="521" w:firstLine="567"/>
        <w:jc w:val="both"/>
        <w:rPr>
          <w:sz w:val="24"/>
          <w:szCs w:val="24"/>
        </w:rPr>
      </w:pPr>
      <w:r w:rsidRPr="00850259">
        <w:rPr>
          <w:sz w:val="24"/>
          <w:szCs w:val="24"/>
        </w:rPr>
        <w:t>Sveikatos centro gyventojų mirštamumo dėl miokardo infarkto ir išeminio insulto per 30 dienų nuo hospitalizacijos rodikliai įvertinami ir aptariami pasibaigus kalendoriniams metams. Aptariant sveikatos centro pasiektas veiklos rodiklių reikšmes dalyva</w:t>
      </w:r>
      <w:r w:rsidR="001C5265" w:rsidRPr="00850259">
        <w:rPr>
          <w:sz w:val="24"/>
          <w:szCs w:val="24"/>
        </w:rPr>
        <w:t xml:space="preserve">uja </w:t>
      </w:r>
      <w:r w:rsidRPr="00850259">
        <w:rPr>
          <w:sz w:val="24"/>
          <w:szCs w:val="24"/>
        </w:rPr>
        <w:t xml:space="preserve">savivaldybės </w:t>
      </w:r>
      <w:r w:rsidR="00261F7C" w:rsidRPr="00850259">
        <w:rPr>
          <w:sz w:val="24"/>
          <w:szCs w:val="24"/>
        </w:rPr>
        <w:t>sveikatos reikalų koordinatorius</w:t>
      </w:r>
      <w:r w:rsidRPr="00850259">
        <w:rPr>
          <w:sz w:val="24"/>
          <w:szCs w:val="24"/>
        </w:rPr>
        <w:t xml:space="preserve">. </w:t>
      </w:r>
    </w:p>
    <w:p w14:paraId="4C9B9621" w14:textId="4C5CE2C0" w:rsidR="00D2723E" w:rsidRPr="00850259" w:rsidRDefault="00D2723E" w:rsidP="00FC26DD">
      <w:pPr>
        <w:spacing w:line="360" w:lineRule="auto"/>
        <w:ind w:left="1418" w:right="521" w:firstLine="567"/>
        <w:jc w:val="both"/>
        <w:rPr>
          <w:sz w:val="24"/>
          <w:szCs w:val="24"/>
        </w:rPr>
      </w:pPr>
      <w:r w:rsidRPr="00850259">
        <w:rPr>
          <w:sz w:val="24"/>
          <w:szCs w:val="24"/>
        </w:rPr>
        <w:t xml:space="preserve">Centro sutarties šalys suderintu </w:t>
      </w:r>
      <w:r w:rsidR="00BE0483" w:rsidRPr="00850259">
        <w:rPr>
          <w:sz w:val="24"/>
          <w:szCs w:val="24"/>
        </w:rPr>
        <w:t xml:space="preserve">trijų mėnesių </w:t>
      </w:r>
      <w:r w:rsidRPr="00850259">
        <w:rPr>
          <w:sz w:val="24"/>
          <w:szCs w:val="24"/>
        </w:rPr>
        <w:t>periodiškumu ir forma teikia faktinius rodiklių reikšmių duomenis SSC koordinatoriui, kuris jų pagrindu parengia bendrą ataskaitą, kuria pateikia koordinacinei grupei.</w:t>
      </w:r>
    </w:p>
    <w:p w14:paraId="644178DD" w14:textId="108EAF1B" w:rsidR="009663F0" w:rsidRPr="00850259" w:rsidRDefault="00D2723E" w:rsidP="00FC26DD">
      <w:pPr>
        <w:spacing w:line="360" w:lineRule="auto"/>
        <w:ind w:left="1418" w:right="521" w:firstLine="567"/>
        <w:jc w:val="both"/>
        <w:rPr>
          <w:sz w:val="24"/>
          <w:szCs w:val="24"/>
        </w:rPr>
      </w:pPr>
      <w:r w:rsidRPr="00850259">
        <w:rPr>
          <w:sz w:val="24"/>
          <w:szCs w:val="24"/>
        </w:rPr>
        <w:t>Koordinacinė grupė</w:t>
      </w:r>
      <w:r w:rsidR="00360932" w:rsidRPr="00850259">
        <w:rPr>
          <w:sz w:val="24"/>
          <w:szCs w:val="24"/>
        </w:rPr>
        <w:t xml:space="preserve"> </w:t>
      </w:r>
      <w:r w:rsidRPr="00850259">
        <w:rPr>
          <w:sz w:val="24"/>
          <w:szCs w:val="24"/>
        </w:rPr>
        <w:t xml:space="preserve">analizuoja </w:t>
      </w:r>
      <w:r w:rsidR="00D07259" w:rsidRPr="00850259">
        <w:rPr>
          <w:sz w:val="24"/>
          <w:szCs w:val="24"/>
        </w:rPr>
        <w:t>rezultatus,</w:t>
      </w:r>
      <w:r w:rsidR="006F0E4E" w:rsidRPr="00850259">
        <w:rPr>
          <w:sz w:val="24"/>
          <w:szCs w:val="24"/>
        </w:rPr>
        <w:t xml:space="preserve"> </w:t>
      </w:r>
      <w:r w:rsidR="00D07259" w:rsidRPr="00850259">
        <w:rPr>
          <w:sz w:val="24"/>
          <w:szCs w:val="24"/>
        </w:rPr>
        <w:t>apibrėžia svarbias veikos gerinimo sritis</w:t>
      </w:r>
      <w:r w:rsidR="00AD387F" w:rsidRPr="00850259">
        <w:rPr>
          <w:sz w:val="24"/>
          <w:szCs w:val="24"/>
        </w:rPr>
        <w:t>, nustato problemų priežastis bei</w:t>
      </w:r>
      <w:r w:rsidR="00D07259" w:rsidRPr="00850259">
        <w:rPr>
          <w:sz w:val="24"/>
          <w:szCs w:val="24"/>
        </w:rPr>
        <w:t xml:space="preserve"> inicijuoja gerinimo sprendimus.</w:t>
      </w:r>
    </w:p>
    <w:p w14:paraId="09709FEF" w14:textId="77777777" w:rsidR="004E76F1" w:rsidRPr="00850259" w:rsidRDefault="004E76F1" w:rsidP="004E76F1">
      <w:pPr>
        <w:pStyle w:val="Antrat1"/>
        <w:spacing w:line="360" w:lineRule="auto"/>
        <w:ind w:left="851" w:right="141" w:firstLine="567"/>
        <w:rPr>
          <w:sz w:val="24"/>
          <w:szCs w:val="24"/>
        </w:rPr>
      </w:pPr>
    </w:p>
    <w:p w14:paraId="3FE23877" w14:textId="77777777" w:rsidR="003C0B1E" w:rsidRPr="00850259" w:rsidRDefault="003C0B1E">
      <w:pPr>
        <w:rPr>
          <w:b/>
          <w:bCs/>
          <w:sz w:val="32"/>
          <w:szCs w:val="32"/>
        </w:rPr>
      </w:pPr>
      <w:r w:rsidRPr="00850259">
        <w:rPr>
          <w:sz w:val="32"/>
          <w:szCs w:val="32"/>
        </w:rPr>
        <w:br w:type="page"/>
      </w:r>
    </w:p>
    <w:p w14:paraId="29C12A5D" w14:textId="724E460C" w:rsidR="00EC6EA2" w:rsidRPr="00850259" w:rsidRDefault="004F15CB" w:rsidP="004E76F1">
      <w:pPr>
        <w:pStyle w:val="Antrat1"/>
        <w:spacing w:line="360" w:lineRule="auto"/>
        <w:ind w:left="851" w:right="141" w:firstLine="567"/>
        <w:rPr>
          <w:sz w:val="32"/>
          <w:szCs w:val="32"/>
        </w:rPr>
      </w:pPr>
      <w:bookmarkStart w:id="6" w:name="_Toc212804561"/>
      <w:r w:rsidRPr="00850259">
        <w:rPr>
          <w:sz w:val="32"/>
          <w:szCs w:val="32"/>
        </w:rPr>
        <w:lastRenderedPageBreak/>
        <w:t>Koordinuojančios</w:t>
      </w:r>
      <w:r w:rsidR="00F652EE" w:rsidRPr="00850259">
        <w:rPr>
          <w:sz w:val="32"/>
          <w:szCs w:val="32"/>
        </w:rPr>
        <w:t>ios</w:t>
      </w:r>
      <w:r w:rsidRPr="00850259">
        <w:rPr>
          <w:sz w:val="32"/>
          <w:szCs w:val="32"/>
        </w:rPr>
        <w:t xml:space="preserve"> įstaigos funkcijos</w:t>
      </w:r>
      <w:bookmarkEnd w:id="6"/>
    </w:p>
    <w:p w14:paraId="2031B59C" w14:textId="71E715A6" w:rsidR="004F15CB" w:rsidRPr="00850259" w:rsidRDefault="00776D9C" w:rsidP="00FC26DD">
      <w:pPr>
        <w:spacing w:line="360" w:lineRule="auto"/>
        <w:ind w:left="1418" w:right="521" w:firstLine="709"/>
        <w:jc w:val="both"/>
      </w:pPr>
      <w:r w:rsidRPr="00850259">
        <w:t xml:space="preserve">SSC </w:t>
      </w:r>
      <w:r w:rsidR="001371E1" w:rsidRPr="00850259">
        <w:t>koordinuojanti įstaiga</w:t>
      </w:r>
      <w:r w:rsidRPr="00850259">
        <w:t>:</w:t>
      </w:r>
    </w:p>
    <w:p w14:paraId="4A644B47" w14:textId="77777777" w:rsidR="00621FC9" w:rsidRPr="00850259" w:rsidRDefault="001371E1" w:rsidP="007643A4">
      <w:pPr>
        <w:pStyle w:val="Sraopastraipa"/>
        <w:numPr>
          <w:ilvl w:val="0"/>
          <w:numId w:val="23"/>
        </w:numPr>
        <w:spacing w:line="360" w:lineRule="auto"/>
        <w:ind w:right="521"/>
      </w:pPr>
      <w:r w:rsidRPr="00850259">
        <w:t>Suteikia bazę SSC koordinatoriaus funkcijų įgyvendinimui.</w:t>
      </w:r>
    </w:p>
    <w:p w14:paraId="411662B7" w14:textId="73C0E6D4" w:rsidR="00621FC9" w:rsidRPr="00850259" w:rsidRDefault="001371E1" w:rsidP="007643A4">
      <w:pPr>
        <w:pStyle w:val="Sraopastraipa"/>
        <w:numPr>
          <w:ilvl w:val="0"/>
          <w:numId w:val="23"/>
        </w:numPr>
        <w:spacing w:line="360" w:lineRule="auto"/>
        <w:ind w:right="521"/>
      </w:pPr>
      <w:r w:rsidRPr="00850259">
        <w:t>Organizuoja Koordinacinės grupės darbo reglamento parengimą ir jo laikymosi užtikrinimą.</w:t>
      </w:r>
    </w:p>
    <w:p w14:paraId="271218AC" w14:textId="7CB83000" w:rsidR="00621FC9" w:rsidRPr="00850259" w:rsidRDefault="001371E1" w:rsidP="00EB2A33">
      <w:pPr>
        <w:pStyle w:val="Sraopastraipa"/>
        <w:numPr>
          <w:ilvl w:val="0"/>
          <w:numId w:val="23"/>
        </w:numPr>
        <w:spacing w:line="360" w:lineRule="auto"/>
        <w:ind w:right="521"/>
      </w:pPr>
      <w:r w:rsidRPr="00850259">
        <w:t>Organizuoja koordinacinės grupės ketvirtinius, metinius ir neeilinius susitikimus.</w:t>
      </w:r>
    </w:p>
    <w:p w14:paraId="29866985" w14:textId="7C5013BC" w:rsidR="00621FC9" w:rsidRPr="00850259" w:rsidRDefault="001371E1" w:rsidP="0054549C">
      <w:pPr>
        <w:pStyle w:val="Sraopastraipa"/>
        <w:numPr>
          <w:ilvl w:val="0"/>
          <w:numId w:val="23"/>
        </w:numPr>
        <w:spacing w:line="360" w:lineRule="auto"/>
        <w:ind w:right="521"/>
      </w:pPr>
      <w:r w:rsidRPr="00850259">
        <w:t>Inicijuoja SSC strategijos rengimą ir įgyvendinimo užtikrinimą.</w:t>
      </w:r>
    </w:p>
    <w:p w14:paraId="40168480" w14:textId="69DEF5BE" w:rsidR="00621FC9" w:rsidRPr="00850259" w:rsidRDefault="004F78E8" w:rsidP="0095724E">
      <w:pPr>
        <w:pStyle w:val="Sraopastraipa"/>
        <w:numPr>
          <w:ilvl w:val="0"/>
          <w:numId w:val="23"/>
        </w:numPr>
        <w:spacing w:line="360" w:lineRule="auto"/>
        <w:ind w:right="521"/>
      </w:pPr>
      <w:r w:rsidRPr="00850259">
        <w:t>Inicijuoja bendradarbiavimą su savivaldybe / savivaldybės sveikatos reikalų koordinatoriumi SSC strateginių iniciatyvų įgyvendinimo srityje.</w:t>
      </w:r>
    </w:p>
    <w:p w14:paraId="38A63133" w14:textId="04620996" w:rsidR="00621FC9" w:rsidRPr="00850259" w:rsidRDefault="001371E1" w:rsidP="004731CD">
      <w:pPr>
        <w:pStyle w:val="Sraopastraipa"/>
        <w:numPr>
          <w:ilvl w:val="0"/>
          <w:numId w:val="23"/>
        </w:numPr>
        <w:spacing w:line="360" w:lineRule="auto"/>
        <w:ind w:right="521"/>
      </w:pPr>
      <w:r w:rsidRPr="00850259">
        <w:t>K</w:t>
      </w:r>
      <w:r w:rsidR="00C366AB" w:rsidRPr="00850259">
        <w:t>oordinuoja ir stebi S</w:t>
      </w:r>
      <w:r w:rsidRPr="00850259">
        <w:t>S</w:t>
      </w:r>
      <w:r w:rsidR="00C366AB" w:rsidRPr="00850259">
        <w:t>C esančių įstaigų įsipareigojimų laikymąsi, (prireikus organizuoja koordinacinės gr</w:t>
      </w:r>
      <w:r w:rsidRPr="00850259">
        <w:t>upės</w:t>
      </w:r>
      <w:r w:rsidR="00C366AB" w:rsidRPr="00850259">
        <w:t xml:space="preserve"> susitikim</w:t>
      </w:r>
      <w:r w:rsidRPr="00850259">
        <w:t>us</w:t>
      </w:r>
      <w:r w:rsidR="00C366AB" w:rsidRPr="00850259">
        <w:t>)</w:t>
      </w:r>
      <w:r w:rsidR="00621FC9" w:rsidRPr="00850259">
        <w:t>.</w:t>
      </w:r>
    </w:p>
    <w:p w14:paraId="308846A1" w14:textId="14FFE94F" w:rsidR="00621FC9" w:rsidRPr="00850259" w:rsidRDefault="001849B4" w:rsidP="008C2358">
      <w:pPr>
        <w:pStyle w:val="Sraopastraipa"/>
        <w:numPr>
          <w:ilvl w:val="0"/>
          <w:numId w:val="23"/>
        </w:numPr>
        <w:spacing w:line="360" w:lineRule="auto"/>
        <w:ind w:right="521"/>
      </w:pPr>
      <w:r w:rsidRPr="00850259">
        <w:t>Inicijuoja sveikatos centro partnerių požiūrių prieštaravimo, išteklių paslaugoms teikti trūkumo sprendimų paiešką.</w:t>
      </w:r>
      <w:r w:rsidR="00621FC9" w:rsidRPr="00850259">
        <w:t xml:space="preserve"> </w:t>
      </w:r>
    </w:p>
    <w:p w14:paraId="757022DE" w14:textId="77777777" w:rsidR="003C0B1E" w:rsidRPr="003E673F" w:rsidRDefault="00776D9C" w:rsidP="00621FC9">
      <w:pPr>
        <w:pStyle w:val="Sraopastraipa"/>
        <w:numPr>
          <w:ilvl w:val="0"/>
          <w:numId w:val="23"/>
        </w:numPr>
        <w:spacing w:line="360" w:lineRule="auto"/>
        <w:ind w:right="521"/>
        <w:rPr>
          <w:sz w:val="32"/>
          <w:szCs w:val="32"/>
        </w:rPr>
      </w:pPr>
      <w:r w:rsidRPr="003E673F">
        <w:t xml:space="preserve">Priima </w:t>
      </w:r>
      <w:r w:rsidR="00FF67CE" w:rsidRPr="003E673F">
        <w:t xml:space="preserve">visoms šalims privalomus </w:t>
      </w:r>
      <w:r w:rsidRPr="003E673F">
        <w:t>galutin</w:t>
      </w:r>
      <w:r w:rsidR="00FF67CE" w:rsidRPr="003E673F">
        <w:t>ius</w:t>
      </w:r>
      <w:r w:rsidRPr="003E673F">
        <w:t xml:space="preserve"> sprendimus tais atvejais, kai </w:t>
      </w:r>
      <w:r w:rsidR="00C366AB" w:rsidRPr="003E673F">
        <w:t>kyla neaiškumų</w:t>
      </w:r>
      <w:r w:rsidR="0076709C" w:rsidRPr="003E673F">
        <w:t>, nesutarimų</w:t>
      </w:r>
      <w:r w:rsidR="00C366AB" w:rsidRPr="003E673F">
        <w:t xml:space="preserve"> dėl SSC paslaugų teikimo</w:t>
      </w:r>
      <w:r w:rsidR="00FF67CE" w:rsidRPr="003E673F">
        <w:t xml:space="preserve"> </w:t>
      </w:r>
      <w:r w:rsidR="00C366AB" w:rsidRPr="003E673F">
        <w:t>(netaikoma, kai veiklos klausimai yra sprendžiami vadovaujantis įstatymuose ir Vyriausybės nutarimuose nustatytomis taisyklėmis)</w:t>
      </w:r>
      <w:r w:rsidR="001371E1" w:rsidRPr="003E673F">
        <w:t>.</w:t>
      </w:r>
    </w:p>
    <w:p w14:paraId="1EAB7C94" w14:textId="77777777" w:rsidR="003C0B1E" w:rsidRPr="00850259" w:rsidRDefault="003C0B1E" w:rsidP="003C0B1E">
      <w:pPr>
        <w:spacing w:line="360" w:lineRule="auto"/>
        <w:ind w:right="521"/>
      </w:pPr>
    </w:p>
    <w:p w14:paraId="3255C320" w14:textId="33D702D2" w:rsidR="00B7759E" w:rsidRPr="00850259" w:rsidRDefault="00B7759E" w:rsidP="003C0B1E">
      <w:pPr>
        <w:spacing w:line="360" w:lineRule="auto"/>
        <w:ind w:right="521"/>
        <w:rPr>
          <w:sz w:val="32"/>
          <w:szCs w:val="32"/>
        </w:rPr>
      </w:pPr>
    </w:p>
    <w:p w14:paraId="69D1AAC3" w14:textId="2A9F0A2A" w:rsidR="0024090B" w:rsidRPr="00850259" w:rsidRDefault="00D92A5F" w:rsidP="00487F17">
      <w:pPr>
        <w:pStyle w:val="Antrat1"/>
        <w:spacing w:line="360" w:lineRule="auto"/>
        <w:ind w:left="851" w:right="141" w:firstLine="567"/>
        <w:rPr>
          <w:sz w:val="32"/>
          <w:szCs w:val="32"/>
        </w:rPr>
      </w:pPr>
      <w:bookmarkStart w:id="7" w:name="_Toc212804562"/>
      <w:r w:rsidRPr="00850259">
        <w:rPr>
          <w:sz w:val="32"/>
          <w:szCs w:val="32"/>
        </w:rPr>
        <w:t>SSC k</w:t>
      </w:r>
      <w:r w:rsidR="0024090B" w:rsidRPr="00850259">
        <w:rPr>
          <w:sz w:val="32"/>
          <w:szCs w:val="32"/>
        </w:rPr>
        <w:t>oordinacinės grupės darbo reglamentas</w:t>
      </w:r>
      <w:bookmarkEnd w:id="7"/>
    </w:p>
    <w:p w14:paraId="6FF0D539" w14:textId="77777777" w:rsidR="0024090B" w:rsidRPr="00850259" w:rsidRDefault="0024090B" w:rsidP="00487F17">
      <w:pPr>
        <w:spacing w:line="360" w:lineRule="auto"/>
        <w:ind w:left="7088" w:right="141" w:hanging="142"/>
        <w:jc w:val="both"/>
        <w:rPr>
          <w:sz w:val="24"/>
        </w:rPr>
      </w:pPr>
      <w:r w:rsidRPr="00850259">
        <w:rPr>
          <w:color w:val="0E0E11"/>
          <w:spacing w:val="-2"/>
          <w:sz w:val="24"/>
        </w:rPr>
        <w:t>PATVIRTINTA</w:t>
      </w:r>
    </w:p>
    <w:p w14:paraId="0530DEE0" w14:textId="382F50CE" w:rsidR="0024090B" w:rsidRPr="00850259" w:rsidRDefault="0024090B" w:rsidP="00487F17">
      <w:pPr>
        <w:pStyle w:val="Pagrindinistekstas"/>
        <w:spacing w:line="360" w:lineRule="auto"/>
        <w:ind w:left="7088" w:right="141" w:hanging="142"/>
        <w:jc w:val="both"/>
      </w:pPr>
      <w:r w:rsidRPr="00850259">
        <w:rPr>
          <w:color w:val="0E0E11"/>
          <w:w w:val="105"/>
        </w:rPr>
        <w:t>Koordin</w:t>
      </w:r>
      <w:r w:rsidR="006851AB" w:rsidRPr="00850259">
        <w:rPr>
          <w:color w:val="0E0E11"/>
          <w:w w:val="105"/>
        </w:rPr>
        <w:t xml:space="preserve">uojančios </w:t>
      </w:r>
      <w:r w:rsidR="0090591C" w:rsidRPr="00850259">
        <w:rPr>
          <w:color w:val="0E0E11"/>
          <w:w w:val="105"/>
        </w:rPr>
        <w:t xml:space="preserve">įstaigos vadovo </w:t>
      </w:r>
      <w:r w:rsidRPr="00850259">
        <w:rPr>
          <w:color w:val="0E0E11"/>
          <w:w w:val="105"/>
        </w:rPr>
        <w:t xml:space="preserve">202_ m. _____ __ d. </w:t>
      </w:r>
      <w:r w:rsidR="00E916D6" w:rsidRPr="00850259">
        <w:rPr>
          <w:color w:val="0E0E11"/>
          <w:w w:val="105"/>
        </w:rPr>
        <w:t>įsakymu</w:t>
      </w:r>
      <w:r w:rsidRPr="00850259">
        <w:rPr>
          <w:color w:val="0E0E11"/>
        </w:rPr>
        <w:t xml:space="preserve"> Nr.</w:t>
      </w:r>
      <w:r w:rsidRPr="00850259">
        <w:rPr>
          <w:color w:val="0E0E11"/>
          <w:spacing w:val="-2"/>
        </w:rPr>
        <w:t xml:space="preserve"> </w:t>
      </w:r>
      <w:r w:rsidRPr="00850259">
        <w:rPr>
          <w:color w:val="0E0E11"/>
        </w:rPr>
        <w:t>__</w:t>
      </w:r>
    </w:p>
    <w:p w14:paraId="1BA4BD51" w14:textId="77777777" w:rsidR="00487F17" w:rsidRPr="00850259" w:rsidRDefault="00487F17" w:rsidP="00487F17">
      <w:pPr>
        <w:spacing w:line="360" w:lineRule="auto"/>
        <w:ind w:left="7088" w:right="141" w:hanging="142"/>
        <w:jc w:val="center"/>
        <w:rPr>
          <w:sz w:val="24"/>
          <w:szCs w:val="24"/>
        </w:rPr>
      </w:pPr>
    </w:p>
    <w:p w14:paraId="4213C9D8" w14:textId="1B2954BE" w:rsidR="0024090B" w:rsidRPr="00850259" w:rsidRDefault="0024090B" w:rsidP="00487F17">
      <w:pPr>
        <w:spacing w:line="360" w:lineRule="auto"/>
        <w:ind w:left="851" w:right="141" w:firstLine="567"/>
        <w:jc w:val="center"/>
        <w:rPr>
          <w:sz w:val="24"/>
          <w:szCs w:val="24"/>
        </w:rPr>
      </w:pPr>
      <w:r w:rsidRPr="00850259">
        <w:rPr>
          <w:sz w:val="24"/>
          <w:szCs w:val="24"/>
        </w:rPr>
        <w:t>I SKYRIUS</w:t>
      </w:r>
    </w:p>
    <w:p w14:paraId="0C333E6F" w14:textId="77777777" w:rsidR="0024090B" w:rsidRPr="00850259" w:rsidRDefault="0024090B" w:rsidP="00487F17">
      <w:pPr>
        <w:spacing w:line="360" w:lineRule="auto"/>
        <w:ind w:left="851" w:right="141" w:firstLine="567"/>
        <w:jc w:val="center"/>
        <w:rPr>
          <w:b/>
          <w:sz w:val="24"/>
          <w:szCs w:val="24"/>
        </w:rPr>
      </w:pPr>
      <w:r w:rsidRPr="00850259">
        <w:rPr>
          <w:b/>
          <w:sz w:val="24"/>
          <w:szCs w:val="24"/>
        </w:rPr>
        <w:t>BENDROSIOS</w:t>
      </w:r>
      <w:r w:rsidRPr="00850259">
        <w:rPr>
          <w:b/>
          <w:spacing w:val="28"/>
          <w:sz w:val="24"/>
          <w:szCs w:val="24"/>
        </w:rPr>
        <w:t xml:space="preserve"> </w:t>
      </w:r>
      <w:r w:rsidRPr="00850259">
        <w:rPr>
          <w:b/>
          <w:sz w:val="24"/>
          <w:szCs w:val="24"/>
        </w:rPr>
        <w:t>NUOSTATOS</w:t>
      </w:r>
    </w:p>
    <w:p w14:paraId="7D643742" w14:textId="233CD651" w:rsidR="0024090B" w:rsidRPr="00850259" w:rsidRDefault="0024090B" w:rsidP="00FC26DD">
      <w:pPr>
        <w:pStyle w:val="Sraopastraipa"/>
        <w:numPr>
          <w:ilvl w:val="0"/>
          <w:numId w:val="9"/>
        </w:numPr>
        <w:spacing w:line="360" w:lineRule="auto"/>
        <w:ind w:left="1418" w:right="141" w:firstLine="567"/>
        <w:rPr>
          <w:sz w:val="24"/>
          <w:szCs w:val="24"/>
        </w:rPr>
      </w:pPr>
      <w:r w:rsidRPr="00850259">
        <w:rPr>
          <w:sz w:val="24"/>
          <w:szCs w:val="24"/>
        </w:rPr>
        <w:t xml:space="preserve">SSC koordinacinės grupės darbo reglamentas (toliau - Reglamentas) nustato sveikatos priežiūros įstaigų, teikiančių sveikatos centrui priskiriamas sveikatos priežiūros paslaugas </w:t>
      </w:r>
      <w:r w:rsidR="00FB30BA" w:rsidRPr="00850259">
        <w:rPr>
          <w:sz w:val="24"/>
          <w:szCs w:val="24"/>
        </w:rPr>
        <w:t>Kupiškio</w:t>
      </w:r>
      <w:r w:rsidR="00AD6F07" w:rsidRPr="00850259">
        <w:rPr>
          <w:sz w:val="24"/>
          <w:szCs w:val="24"/>
        </w:rPr>
        <w:t xml:space="preserve"> rajono</w:t>
      </w:r>
      <w:r w:rsidRPr="00850259">
        <w:rPr>
          <w:sz w:val="24"/>
          <w:szCs w:val="24"/>
        </w:rPr>
        <w:t xml:space="preserve"> savivaldybėje (toliau - SSC paslaugos) pagal </w:t>
      </w:r>
      <w:r w:rsidR="00FB30BA" w:rsidRPr="00850259">
        <w:rPr>
          <w:sz w:val="24"/>
          <w:szCs w:val="24"/>
        </w:rPr>
        <w:t>Kupiškio</w:t>
      </w:r>
      <w:r w:rsidR="00AD6F07" w:rsidRPr="00850259">
        <w:rPr>
          <w:sz w:val="24"/>
          <w:szCs w:val="24"/>
        </w:rPr>
        <w:t xml:space="preserve"> rajono</w:t>
      </w:r>
      <w:r w:rsidR="00D96C78" w:rsidRPr="00850259">
        <w:rPr>
          <w:sz w:val="24"/>
          <w:szCs w:val="24"/>
        </w:rPr>
        <w:t xml:space="preserve"> </w:t>
      </w:r>
      <w:r w:rsidR="001371E1" w:rsidRPr="00850259">
        <w:rPr>
          <w:sz w:val="24"/>
          <w:szCs w:val="24"/>
        </w:rPr>
        <w:t xml:space="preserve">savivaldybės tarybos </w:t>
      </w:r>
      <w:r w:rsidR="003539B1" w:rsidRPr="00850259">
        <w:rPr>
          <w:sz w:val="24"/>
          <w:szCs w:val="24"/>
        </w:rPr>
        <w:t>20</w:t>
      </w:r>
      <w:r w:rsidR="004835F8" w:rsidRPr="00850259">
        <w:rPr>
          <w:sz w:val="24"/>
          <w:szCs w:val="24"/>
        </w:rPr>
        <w:t>__</w:t>
      </w:r>
      <w:r w:rsidR="003539B1" w:rsidRPr="00850259">
        <w:rPr>
          <w:sz w:val="24"/>
          <w:szCs w:val="24"/>
        </w:rPr>
        <w:t xml:space="preserve"> m. </w:t>
      </w:r>
      <w:r w:rsidR="004835F8" w:rsidRPr="00850259">
        <w:rPr>
          <w:sz w:val="24"/>
          <w:szCs w:val="24"/>
        </w:rPr>
        <w:t>_____</w:t>
      </w:r>
      <w:r w:rsidR="003539B1" w:rsidRPr="00850259">
        <w:rPr>
          <w:sz w:val="24"/>
          <w:szCs w:val="24"/>
        </w:rPr>
        <w:t xml:space="preserve">  </w:t>
      </w:r>
      <w:r w:rsidR="004835F8" w:rsidRPr="00850259">
        <w:rPr>
          <w:sz w:val="24"/>
          <w:szCs w:val="24"/>
        </w:rPr>
        <w:t>__</w:t>
      </w:r>
      <w:r w:rsidR="003539B1" w:rsidRPr="00850259">
        <w:rPr>
          <w:sz w:val="24"/>
          <w:szCs w:val="24"/>
        </w:rPr>
        <w:t xml:space="preserve"> d. sprendimu Nr. </w:t>
      </w:r>
      <w:r w:rsidR="004835F8" w:rsidRPr="00850259">
        <w:rPr>
          <w:sz w:val="24"/>
          <w:szCs w:val="24"/>
        </w:rPr>
        <w:t xml:space="preserve">___  </w:t>
      </w:r>
      <w:r w:rsidRPr="00850259">
        <w:rPr>
          <w:sz w:val="24"/>
          <w:szCs w:val="24"/>
        </w:rPr>
        <w:t xml:space="preserve">pasirašytą Sveikatos priežiūros įstaigų, teikiančių sveikatos centrui priskiriamas sveikatos priežiūros paslaugas </w:t>
      </w:r>
      <w:r w:rsidR="00FB30BA" w:rsidRPr="00850259">
        <w:rPr>
          <w:sz w:val="24"/>
          <w:szCs w:val="24"/>
        </w:rPr>
        <w:t>Kupiškio</w:t>
      </w:r>
      <w:r w:rsidR="00AD6F07" w:rsidRPr="00850259">
        <w:rPr>
          <w:sz w:val="24"/>
          <w:szCs w:val="24"/>
        </w:rPr>
        <w:t xml:space="preserve"> rajono</w:t>
      </w:r>
      <w:r w:rsidRPr="00850259">
        <w:rPr>
          <w:sz w:val="24"/>
          <w:szCs w:val="24"/>
        </w:rPr>
        <w:t xml:space="preserve"> savivaldybėje, bendradarbiavimo sutartį (toliau - Bendradarbiavimo sutartis) koordinacinės grupės (toliau - Koordinacinė grupė) sudėtį, uždavinius ir funkcijas, darbo organizavimo, sprendimų priėmimo bei jų įforminimo tvarką.</w:t>
      </w:r>
    </w:p>
    <w:p w14:paraId="7DD47406" w14:textId="5C1B5C69" w:rsidR="00925AC4" w:rsidRPr="00850259" w:rsidRDefault="0024090B" w:rsidP="00FC26DD">
      <w:pPr>
        <w:pStyle w:val="Sraopastraipa"/>
        <w:numPr>
          <w:ilvl w:val="0"/>
          <w:numId w:val="9"/>
        </w:numPr>
        <w:spacing w:line="360" w:lineRule="auto"/>
        <w:ind w:left="1418" w:right="141" w:firstLine="567"/>
        <w:rPr>
          <w:sz w:val="24"/>
          <w:szCs w:val="24"/>
        </w:rPr>
      </w:pPr>
      <w:r w:rsidRPr="00850259">
        <w:rPr>
          <w:sz w:val="24"/>
          <w:szCs w:val="24"/>
        </w:rPr>
        <w:t xml:space="preserve">Koordinacinė grupė savo veikloje vadovaujasi Lietuvos Respublikos Konstitucija, Lietuvos Respublikos sveikatos sistemos įstatymu, Lietuvos Respublikos sveikatos draudimo </w:t>
      </w:r>
      <w:r w:rsidR="00BE1B10" w:rsidRPr="00850259">
        <w:rPr>
          <w:sz w:val="24"/>
          <w:szCs w:val="24"/>
        </w:rPr>
        <w:t>įstatym</w:t>
      </w:r>
      <w:r w:rsidR="00C4542C" w:rsidRPr="00850259">
        <w:rPr>
          <w:sz w:val="24"/>
          <w:szCs w:val="24"/>
        </w:rPr>
        <w:t>u,</w:t>
      </w:r>
      <w:r w:rsidRPr="00850259">
        <w:rPr>
          <w:sz w:val="24"/>
          <w:szCs w:val="24"/>
        </w:rPr>
        <w:t xml:space="preserve"> Lietuvos Respublikos sveikatos priežiūros įstaigų įstatymu, kitais Lietuvos Respublikos įstatymais, Lietuvos Respublikos Vyriausybes nutarimais, Lietuvos Respublikos sveikatos apsaugos ministro įsakymais, kitais Lietuvos Respublikos teises aktais ir Bendradarbiavimo sutartimi.</w:t>
      </w:r>
      <w:r w:rsidR="003B30DE" w:rsidRPr="00850259">
        <w:rPr>
          <w:sz w:val="24"/>
          <w:szCs w:val="24"/>
        </w:rPr>
        <w:t xml:space="preserve"> </w:t>
      </w:r>
    </w:p>
    <w:p w14:paraId="6D83641C" w14:textId="32623D3F" w:rsidR="0024090B" w:rsidRPr="00850259" w:rsidRDefault="0024090B" w:rsidP="00FC26DD">
      <w:pPr>
        <w:pStyle w:val="Sraopastraipa"/>
        <w:numPr>
          <w:ilvl w:val="0"/>
          <w:numId w:val="9"/>
        </w:numPr>
        <w:spacing w:line="360" w:lineRule="auto"/>
        <w:ind w:left="1418" w:right="141" w:firstLine="567"/>
        <w:rPr>
          <w:sz w:val="24"/>
          <w:szCs w:val="24"/>
        </w:rPr>
      </w:pPr>
      <w:r w:rsidRPr="00850259">
        <w:rPr>
          <w:sz w:val="24"/>
          <w:szCs w:val="24"/>
        </w:rPr>
        <w:t>Koordinacinės grupes darbas grindžiamas kolegialiu ir nešališku klausimų svarstymu, teisėtumo, viešumo, teisingumo, sąžiningumo, proporcingumo ir protingumo principais.</w:t>
      </w:r>
    </w:p>
    <w:p w14:paraId="3FF3BC9B" w14:textId="1F2B829C" w:rsidR="00E6375D" w:rsidRPr="00850259" w:rsidRDefault="0024090B" w:rsidP="0024215B">
      <w:pPr>
        <w:spacing w:before="240" w:line="360" w:lineRule="auto"/>
        <w:ind w:left="851" w:right="142" w:firstLine="567"/>
        <w:jc w:val="center"/>
        <w:rPr>
          <w:w w:val="105"/>
          <w:sz w:val="24"/>
          <w:szCs w:val="24"/>
        </w:rPr>
      </w:pPr>
      <w:r w:rsidRPr="00850259">
        <w:rPr>
          <w:w w:val="105"/>
          <w:sz w:val="24"/>
          <w:szCs w:val="24"/>
        </w:rPr>
        <w:lastRenderedPageBreak/>
        <w:t>II SKYRIUS</w:t>
      </w:r>
    </w:p>
    <w:p w14:paraId="12C77076" w14:textId="01554990" w:rsidR="0024090B" w:rsidRPr="00850259" w:rsidRDefault="0024090B" w:rsidP="00487F17">
      <w:pPr>
        <w:spacing w:line="360" w:lineRule="auto"/>
        <w:ind w:left="851" w:right="141" w:firstLine="567"/>
        <w:jc w:val="center"/>
        <w:rPr>
          <w:b/>
          <w:bCs/>
          <w:sz w:val="24"/>
          <w:szCs w:val="24"/>
        </w:rPr>
      </w:pPr>
      <w:r w:rsidRPr="00850259">
        <w:rPr>
          <w:b/>
          <w:bCs/>
          <w:sz w:val="24"/>
          <w:szCs w:val="24"/>
        </w:rPr>
        <w:t>KOORDINACINĖS</w:t>
      </w:r>
      <w:r w:rsidRPr="00850259">
        <w:rPr>
          <w:b/>
          <w:bCs/>
          <w:spacing w:val="40"/>
          <w:sz w:val="24"/>
          <w:szCs w:val="24"/>
        </w:rPr>
        <w:t xml:space="preserve"> </w:t>
      </w:r>
      <w:r w:rsidRPr="00850259">
        <w:rPr>
          <w:b/>
          <w:bCs/>
          <w:sz w:val="24"/>
          <w:szCs w:val="24"/>
        </w:rPr>
        <w:t>GRUPĖS SUDARYMAS</w:t>
      </w:r>
    </w:p>
    <w:p w14:paraId="30E0157E" w14:textId="77777777" w:rsidR="00671D5F" w:rsidRPr="00850259" w:rsidRDefault="0024090B" w:rsidP="00FC26DD">
      <w:pPr>
        <w:pStyle w:val="Sraopastraipa"/>
        <w:numPr>
          <w:ilvl w:val="0"/>
          <w:numId w:val="1"/>
        </w:numPr>
        <w:spacing w:before="3" w:line="360" w:lineRule="auto"/>
        <w:ind w:right="521" w:firstLine="214"/>
        <w:rPr>
          <w:sz w:val="24"/>
          <w:szCs w:val="24"/>
        </w:rPr>
      </w:pPr>
      <w:r w:rsidRPr="00850259">
        <w:rPr>
          <w:sz w:val="24"/>
          <w:szCs w:val="24"/>
        </w:rPr>
        <w:t>Koordinacinę grupę sudaro Bendradarbiavimo sutarties šalių atstovai</w:t>
      </w:r>
      <w:r w:rsidR="0024215B" w:rsidRPr="00850259">
        <w:rPr>
          <w:sz w:val="24"/>
          <w:szCs w:val="24"/>
        </w:rPr>
        <w:t>:</w:t>
      </w:r>
    </w:p>
    <w:p w14:paraId="38D827B9" w14:textId="638AB4AC" w:rsidR="005A6795" w:rsidRPr="00850259" w:rsidRDefault="0024090B" w:rsidP="00FC26DD">
      <w:pPr>
        <w:pStyle w:val="Sraopastraipa"/>
        <w:numPr>
          <w:ilvl w:val="1"/>
          <w:numId w:val="10"/>
        </w:numPr>
        <w:spacing w:before="3" w:line="360" w:lineRule="auto"/>
        <w:ind w:left="1418" w:right="521" w:firstLine="1417"/>
        <w:rPr>
          <w:sz w:val="24"/>
          <w:szCs w:val="24"/>
        </w:rPr>
      </w:pPr>
      <w:r w:rsidRPr="00850259">
        <w:rPr>
          <w:color w:val="0E0E11"/>
          <w:sz w:val="24"/>
          <w:szCs w:val="24"/>
        </w:rPr>
        <w:t xml:space="preserve">Sveikatos centre paslaugų teikimą koordinuojančioji įstaiga yra viešoji įstaiga </w:t>
      </w:r>
      <w:r w:rsidR="003B06D2" w:rsidRPr="00850259">
        <w:rPr>
          <w:color w:val="0E0E11"/>
          <w:sz w:val="24"/>
          <w:szCs w:val="24"/>
        </w:rPr>
        <w:t>„</w:t>
      </w:r>
      <w:r w:rsidR="00FB30BA" w:rsidRPr="00850259">
        <w:rPr>
          <w:color w:val="0E0E11"/>
          <w:sz w:val="24"/>
          <w:szCs w:val="24"/>
        </w:rPr>
        <w:t>Kupiškio</w:t>
      </w:r>
      <w:r w:rsidR="003B06D2" w:rsidRPr="00850259">
        <w:rPr>
          <w:color w:val="0E0E11"/>
          <w:sz w:val="24"/>
          <w:szCs w:val="24"/>
        </w:rPr>
        <w:t xml:space="preserve"> pirminės sveikatos priežiūros centras“</w:t>
      </w:r>
      <w:r w:rsidRPr="00850259">
        <w:rPr>
          <w:color w:val="0E0E11"/>
          <w:sz w:val="24"/>
          <w:szCs w:val="24"/>
        </w:rPr>
        <w:t xml:space="preserve"> (toliau - Koordinuojančioji įstaiga)</w:t>
      </w:r>
      <w:r w:rsidR="0024215B" w:rsidRPr="00850259">
        <w:rPr>
          <w:color w:val="0E0E11"/>
          <w:sz w:val="24"/>
          <w:szCs w:val="24"/>
        </w:rPr>
        <w:t>;</w:t>
      </w:r>
    </w:p>
    <w:p w14:paraId="341AF631" w14:textId="371EEF89" w:rsidR="00671D5F" w:rsidRPr="00850259" w:rsidRDefault="0024090B" w:rsidP="00FC26DD">
      <w:pPr>
        <w:pStyle w:val="Sraopastraipa"/>
        <w:numPr>
          <w:ilvl w:val="1"/>
          <w:numId w:val="10"/>
        </w:numPr>
        <w:spacing w:before="3" w:line="360" w:lineRule="auto"/>
        <w:ind w:left="1418" w:right="521" w:firstLine="1417"/>
        <w:rPr>
          <w:sz w:val="24"/>
          <w:szCs w:val="24"/>
        </w:rPr>
      </w:pPr>
      <w:r w:rsidRPr="00850259">
        <w:rPr>
          <w:color w:val="0E0E11"/>
          <w:sz w:val="24"/>
          <w:szCs w:val="24"/>
        </w:rPr>
        <w:t>Koordinuojančioji įstaiga skiria asmenį, atsakingą už Šalių kolektyvinių veiksmų, teikiant SSC paslaugas, koordinavimą (toliau - Koordinatorius).•</w:t>
      </w:r>
    </w:p>
    <w:p w14:paraId="0ED33AAF" w14:textId="77777777" w:rsidR="00671D5F" w:rsidRPr="00850259" w:rsidRDefault="0024090B" w:rsidP="00FC26DD">
      <w:pPr>
        <w:pStyle w:val="Sraopastraipa"/>
        <w:numPr>
          <w:ilvl w:val="0"/>
          <w:numId w:val="1"/>
        </w:numPr>
        <w:tabs>
          <w:tab w:val="left" w:pos="1134"/>
        </w:tabs>
        <w:spacing w:before="3" w:line="360" w:lineRule="auto"/>
        <w:ind w:left="1276" w:right="521" w:firstLine="851"/>
        <w:rPr>
          <w:color w:val="0E0E11"/>
          <w:sz w:val="24"/>
          <w:szCs w:val="24"/>
        </w:rPr>
      </w:pPr>
      <w:r w:rsidRPr="00850259">
        <w:rPr>
          <w:color w:val="0E0E11"/>
          <w:sz w:val="24"/>
          <w:szCs w:val="24"/>
        </w:rPr>
        <w:t>Koordinacinei grupei ir posėdžiams vadovauja Koordinuojančios įstaigos paskirtas atstovas.</w:t>
      </w:r>
    </w:p>
    <w:p w14:paraId="5A2A0794" w14:textId="251E19DF" w:rsidR="0024090B" w:rsidRPr="00850259" w:rsidRDefault="0024090B" w:rsidP="00FC26DD">
      <w:pPr>
        <w:pStyle w:val="Sraopastraipa"/>
        <w:numPr>
          <w:ilvl w:val="0"/>
          <w:numId w:val="1"/>
        </w:numPr>
        <w:tabs>
          <w:tab w:val="left" w:pos="1134"/>
        </w:tabs>
        <w:spacing w:before="3" w:line="360" w:lineRule="auto"/>
        <w:ind w:left="1276" w:right="521" w:firstLine="851"/>
        <w:rPr>
          <w:color w:val="0E0E11"/>
          <w:sz w:val="24"/>
          <w:szCs w:val="24"/>
        </w:rPr>
      </w:pPr>
      <w:r w:rsidRPr="00850259">
        <w:rPr>
          <w:color w:val="0E0E11"/>
          <w:sz w:val="24"/>
          <w:szCs w:val="24"/>
        </w:rPr>
        <w:t>Koordinacinės grupės posėdžių sekretoriaus funkcijas vykdo Koordinatorius.</w:t>
      </w:r>
    </w:p>
    <w:p w14:paraId="369064C8" w14:textId="58BFF036" w:rsidR="0024090B" w:rsidRPr="00850259" w:rsidRDefault="0024090B" w:rsidP="00FC26DD">
      <w:pPr>
        <w:spacing w:before="240" w:line="360" w:lineRule="auto"/>
        <w:ind w:left="851" w:right="521" w:firstLine="567"/>
        <w:jc w:val="center"/>
        <w:rPr>
          <w:w w:val="105"/>
          <w:sz w:val="24"/>
          <w:szCs w:val="24"/>
        </w:rPr>
      </w:pPr>
      <w:r w:rsidRPr="00850259">
        <w:rPr>
          <w:w w:val="105"/>
          <w:sz w:val="24"/>
          <w:szCs w:val="24"/>
        </w:rPr>
        <w:t>III SKYRI</w:t>
      </w:r>
      <w:r w:rsidR="00EE6C1D" w:rsidRPr="00850259">
        <w:rPr>
          <w:w w:val="105"/>
          <w:sz w:val="24"/>
          <w:szCs w:val="24"/>
        </w:rPr>
        <w:t>U</w:t>
      </w:r>
      <w:r w:rsidRPr="00850259">
        <w:rPr>
          <w:w w:val="105"/>
          <w:sz w:val="24"/>
          <w:szCs w:val="24"/>
        </w:rPr>
        <w:t>S</w:t>
      </w:r>
    </w:p>
    <w:p w14:paraId="5C771B08" w14:textId="77777777" w:rsidR="0024090B" w:rsidRPr="00850259" w:rsidRDefault="0024090B" w:rsidP="00FC26DD">
      <w:pPr>
        <w:spacing w:line="360" w:lineRule="auto"/>
        <w:ind w:left="851" w:right="521" w:firstLine="567"/>
        <w:jc w:val="center"/>
        <w:rPr>
          <w:b/>
          <w:bCs/>
          <w:sz w:val="24"/>
          <w:szCs w:val="24"/>
        </w:rPr>
      </w:pPr>
      <w:r w:rsidRPr="00850259">
        <w:rPr>
          <w:b/>
          <w:bCs/>
          <w:sz w:val="24"/>
          <w:szCs w:val="24"/>
        </w:rPr>
        <w:t>KOORDINACINĖS</w:t>
      </w:r>
      <w:r w:rsidRPr="00850259">
        <w:rPr>
          <w:b/>
          <w:bCs/>
          <w:spacing w:val="35"/>
          <w:sz w:val="24"/>
          <w:szCs w:val="24"/>
        </w:rPr>
        <w:t xml:space="preserve"> </w:t>
      </w:r>
      <w:r w:rsidRPr="00850259">
        <w:rPr>
          <w:b/>
          <w:bCs/>
          <w:sz w:val="24"/>
          <w:szCs w:val="24"/>
        </w:rPr>
        <w:t>DARBO</w:t>
      </w:r>
      <w:r w:rsidRPr="00850259">
        <w:rPr>
          <w:b/>
          <w:bCs/>
          <w:spacing w:val="29"/>
          <w:sz w:val="24"/>
          <w:szCs w:val="24"/>
        </w:rPr>
        <w:t xml:space="preserve"> </w:t>
      </w:r>
      <w:r w:rsidRPr="00850259">
        <w:rPr>
          <w:b/>
          <w:bCs/>
          <w:sz w:val="24"/>
          <w:szCs w:val="24"/>
        </w:rPr>
        <w:t>GRUPĖS</w:t>
      </w:r>
      <w:r w:rsidRPr="00850259">
        <w:rPr>
          <w:b/>
          <w:bCs/>
          <w:spacing w:val="26"/>
          <w:sz w:val="24"/>
          <w:szCs w:val="24"/>
        </w:rPr>
        <w:t xml:space="preserve"> </w:t>
      </w:r>
      <w:r w:rsidRPr="00850259">
        <w:rPr>
          <w:b/>
          <w:bCs/>
          <w:sz w:val="24"/>
          <w:szCs w:val="24"/>
        </w:rPr>
        <w:t>VEIKLOS</w:t>
      </w:r>
      <w:r w:rsidRPr="00850259">
        <w:rPr>
          <w:b/>
          <w:bCs/>
          <w:spacing w:val="26"/>
          <w:sz w:val="24"/>
          <w:szCs w:val="24"/>
        </w:rPr>
        <w:t xml:space="preserve"> </w:t>
      </w:r>
      <w:r w:rsidRPr="00850259">
        <w:rPr>
          <w:b/>
          <w:bCs/>
          <w:sz w:val="24"/>
          <w:szCs w:val="24"/>
        </w:rPr>
        <w:t>TIKSLAS</w:t>
      </w:r>
      <w:r w:rsidRPr="00850259">
        <w:rPr>
          <w:b/>
          <w:bCs/>
          <w:spacing w:val="13"/>
          <w:sz w:val="24"/>
          <w:szCs w:val="24"/>
        </w:rPr>
        <w:t xml:space="preserve"> </w:t>
      </w:r>
      <w:r w:rsidRPr="00850259">
        <w:rPr>
          <w:b/>
          <w:bCs/>
          <w:sz w:val="24"/>
          <w:szCs w:val="24"/>
        </w:rPr>
        <w:t>IR</w:t>
      </w:r>
      <w:r w:rsidRPr="00850259">
        <w:rPr>
          <w:b/>
          <w:bCs/>
          <w:spacing w:val="26"/>
          <w:sz w:val="24"/>
          <w:szCs w:val="24"/>
        </w:rPr>
        <w:t xml:space="preserve"> </w:t>
      </w:r>
      <w:r w:rsidRPr="00850259">
        <w:rPr>
          <w:b/>
          <w:bCs/>
          <w:sz w:val="24"/>
          <w:szCs w:val="24"/>
        </w:rPr>
        <w:t>FUNKCIJOS</w:t>
      </w:r>
    </w:p>
    <w:p w14:paraId="3FDD2582" w14:textId="0ED4F404" w:rsidR="00EE6C1D" w:rsidRPr="00850259" w:rsidRDefault="0024090B" w:rsidP="00FC26DD">
      <w:pPr>
        <w:pStyle w:val="Sraopastraipa"/>
        <w:numPr>
          <w:ilvl w:val="0"/>
          <w:numId w:val="1"/>
        </w:numPr>
        <w:spacing w:before="3" w:line="360" w:lineRule="auto"/>
        <w:ind w:left="1276" w:right="521" w:firstLine="851"/>
        <w:rPr>
          <w:color w:val="0E0E11"/>
          <w:sz w:val="24"/>
          <w:szCs w:val="24"/>
        </w:rPr>
      </w:pPr>
      <w:r w:rsidRPr="00850259">
        <w:rPr>
          <w:color w:val="0E0E11"/>
          <w:sz w:val="24"/>
          <w:szCs w:val="24"/>
        </w:rPr>
        <w:t>Koordinacinės grupės veiklos tiksla</w:t>
      </w:r>
      <w:r w:rsidR="00EE6C1D" w:rsidRPr="00850259">
        <w:rPr>
          <w:color w:val="0E0E11"/>
          <w:sz w:val="24"/>
          <w:szCs w:val="24"/>
        </w:rPr>
        <w:t>i</w:t>
      </w:r>
      <w:r w:rsidRPr="00850259">
        <w:rPr>
          <w:color w:val="0E0E11"/>
          <w:sz w:val="24"/>
          <w:szCs w:val="24"/>
        </w:rPr>
        <w:t xml:space="preserve"> - </w:t>
      </w:r>
      <w:r w:rsidR="00EE6C1D" w:rsidRPr="00850259">
        <w:rPr>
          <w:color w:val="0E0E11"/>
          <w:sz w:val="24"/>
          <w:szCs w:val="24"/>
        </w:rPr>
        <w:t xml:space="preserve">užtikrinti SSC partnerių bendradarbiavimą įgyvendinant </w:t>
      </w:r>
      <w:r w:rsidR="00FB30BA" w:rsidRPr="00850259">
        <w:rPr>
          <w:color w:val="0E0E11"/>
          <w:sz w:val="24"/>
          <w:szCs w:val="24"/>
        </w:rPr>
        <w:t>Kupiškio</w:t>
      </w:r>
      <w:r w:rsidR="00CC69CD" w:rsidRPr="00850259">
        <w:rPr>
          <w:color w:val="0E0E11"/>
          <w:sz w:val="24"/>
          <w:szCs w:val="24"/>
        </w:rPr>
        <w:t xml:space="preserve"> rajono</w:t>
      </w:r>
      <w:r w:rsidR="00EE6C1D" w:rsidRPr="00850259">
        <w:rPr>
          <w:color w:val="0E0E11"/>
          <w:sz w:val="24"/>
          <w:szCs w:val="24"/>
        </w:rPr>
        <w:t xml:space="preserve"> savivaldybės sveikatos centro strateginius tikslus, </w:t>
      </w:r>
      <w:r w:rsidRPr="00850259">
        <w:rPr>
          <w:color w:val="0E0E11"/>
          <w:sz w:val="24"/>
          <w:szCs w:val="24"/>
        </w:rPr>
        <w:t>analizuoti ir svarstyti su SSC paslaugų organizavimu susijusius klausimus ir formuoti siūlymus Koordinuojančiai įstaigai</w:t>
      </w:r>
      <w:r w:rsidR="00EE6C1D" w:rsidRPr="00850259">
        <w:rPr>
          <w:color w:val="0E0E11"/>
          <w:sz w:val="24"/>
          <w:szCs w:val="24"/>
        </w:rPr>
        <w:t xml:space="preserve"> ir bendradarbiavimo sutarties šalims</w:t>
      </w:r>
      <w:r w:rsidRPr="00850259">
        <w:rPr>
          <w:color w:val="0E0E11"/>
          <w:sz w:val="24"/>
          <w:szCs w:val="24"/>
        </w:rPr>
        <w:t>.</w:t>
      </w:r>
    </w:p>
    <w:p w14:paraId="43CEF1CD" w14:textId="77777777" w:rsidR="00145C76" w:rsidRPr="00850259" w:rsidRDefault="0024090B" w:rsidP="00FC26DD">
      <w:pPr>
        <w:pStyle w:val="Sraopastraipa"/>
        <w:numPr>
          <w:ilvl w:val="0"/>
          <w:numId w:val="1"/>
        </w:numPr>
        <w:spacing w:before="3" w:line="360" w:lineRule="auto"/>
        <w:ind w:left="1276" w:right="521" w:firstLine="851"/>
        <w:rPr>
          <w:color w:val="0E0E11"/>
          <w:sz w:val="24"/>
          <w:szCs w:val="24"/>
        </w:rPr>
      </w:pPr>
      <w:r w:rsidRPr="00850259">
        <w:rPr>
          <w:color w:val="0E0E11"/>
          <w:sz w:val="24"/>
          <w:szCs w:val="24"/>
        </w:rPr>
        <w:t>Koordinacin</w:t>
      </w:r>
      <w:r w:rsidR="00EE6C1D" w:rsidRPr="00850259">
        <w:rPr>
          <w:color w:val="0E0E11"/>
          <w:sz w:val="24"/>
          <w:szCs w:val="24"/>
        </w:rPr>
        <w:t>ė</w:t>
      </w:r>
      <w:r w:rsidRPr="00850259">
        <w:rPr>
          <w:color w:val="0E0E11"/>
          <w:sz w:val="24"/>
          <w:szCs w:val="24"/>
        </w:rPr>
        <w:t>s grup</w:t>
      </w:r>
      <w:r w:rsidR="00EE6C1D" w:rsidRPr="00850259">
        <w:rPr>
          <w:color w:val="0E0E11"/>
          <w:sz w:val="24"/>
          <w:szCs w:val="24"/>
        </w:rPr>
        <w:t>ė</w:t>
      </w:r>
      <w:r w:rsidRPr="00850259">
        <w:rPr>
          <w:color w:val="0E0E11"/>
          <w:sz w:val="24"/>
          <w:szCs w:val="24"/>
        </w:rPr>
        <w:t>s funkcijos:</w:t>
      </w:r>
    </w:p>
    <w:p w14:paraId="15C24136" w14:textId="77777777" w:rsidR="00B73307" w:rsidRPr="00850259" w:rsidRDefault="00B73307" w:rsidP="00FC26DD">
      <w:pPr>
        <w:pStyle w:val="Sraopastraipa"/>
        <w:numPr>
          <w:ilvl w:val="1"/>
          <w:numId w:val="11"/>
        </w:numPr>
        <w:spacing w:before="3" w:line="360" w:lineRule="auto"/>
        <w:ind w:left="1418" w:right="521" w:firstLine="1417"/>
        <w:rPr>
          <w:color w:val="0E0E11"/>
          <w:sz w:val="24"/>
          <w:szCs w:val="24"/>
        </w:rPr>
      </w:pPr>
      <w:r w:rsidRPr="00850259">
        <w:rPr>
          <w:color w:val="0E0E11"/>
          <w:sz w:val="24"/>
          <w:szCs w:val="24"/>
        </w:rPr>
        <w:t xml:space="preserve"> </w:t>
      </w:r>
      <w:r w:rsidR="0024215B" w:rsidRPr="00850259">
        <w:rPr>
          <w:color w:val="0E0E11"/>
          <w:sz w:val="24"/>
          <w:szCs w:val="24"/>
        </w:rPr>
        <w:t>k</w:t>
      </w:r>
      <w:r w:rsidR="0024090B" w:rsidRPr="00850259">
        <w:rPr>
          <w:color w:val="0E0E11"/>
          <w:sz w:val="24"/>
          <w:szCs w:val="24"/>
        </w:rPr>
        <w:t>oordinuoti SSC paslaugų teikimą;</w:t>
      </w:r>
    </w:p>
    <w:p w14:paraId="2756E2C2" w14:textId="6DD6433D" w:rsidR="0024090B" w:rsidRPr="00850259" w:rsidRDefault="0024215B" w:rsidP="00FC26DD">
      <w:pPr>
        <w:pStyle w:val="Sraopastraipa"/>
        <w:numPr>
          <w:ilvl w:val="1"/>
          <w:numId w:val="11"/>
        </w:numPr>
        <w:spacing w:before="3" w:line="360" w:lineRule="auto"/>
        <w:ind w:left="1418" w:right="521" w:firstLine="1417"/>
        <w:rPr>
          <w:color w:val="0E0E11"/>
          <w:sz w:val="24"/>
          <w:szCs w:val="24"/>
        </w:rPr>
      </w:pPr>
      <w:r w:rsidRPr="00850259">
        <w:rPr>
          <w:color w:val="0E0E11"/>
          <w:sz w:val="24"/>
          <w:szCs w:val="24"/>
        </w:rPr>
        <w:t>v</w:t>
      </w:r>
      <w:r w:rsidR="0024090B" w:rsidRPr="00850259">
        <w:rPr>
          <w:color w:val="0E0E11"/>
          <w:sz w:val="24"/>
          <w:szCs w:val="24"/>
        </w:rPr>
        <w:t>ertinti sveikatos priežiūros įstaigų, teikiančių sveikatos centrui priskiriamas sveikatos priežiūros paslaugas, nurodytas Bendradarbiavimo sutarties paslaugų sąraše, veikl</w:t>
      </w:r>
      <w:r w:rsidR="001F7DD8" w:rsidRPr="00850259">
        <w:rPr>
          <w:color w:val="0E0E11"/>
          <w:sz w:val="24"/>
          <w:szCs w:val="24"/>
        </w:rPr>
        <w:t>ą ir inicijuoti tobulinimo sprendimus bei priemones</w:t>
      </w:r>
      <w:r w:rsidR="0024090B" w:rsidRPr="00850259">
        <w:rPr>
          <w:color w:val="0E0E11"/>
          <w:sz w:val="24"/>
          <w:szCs w:val="24"/>
        </w:rPr>
        <w:t>, d</w:t>
      </w:r>
      <w:r w:rsidR="00D4248D" w:rsidRPr="00850259">
        <w:rPr>
          <w:color w:val="0E0E11"/>
          <w:sz w:val="24"/>
          <w:szCs w:val="24"/>
        </w:rPr>
        <w:t>ė</w:t>
      </w:r>
      <w:r w:rsidR="0024090B" w:rsidRPr="00850259">
        <w:rPr>
          <w:color w:val="0E0E11"/>
          <w:sz w:val="24"/>
          <w:szCs w:val="24"/>
        </w:rPr>
        <w:t>l:</w:t>
      </w:r>
    </w:p>
    <w:p w14:paraId="0CE1CB0B" w14:textId="00A167F3" w:rsidR="001F7DD8" w:rsidRPr="00850259" w:rsidRDefault="006301C0"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bendradarbiavimo strategijos kūrimo, atnaujinimo ar keitimo</w:t>
      </w:r>
      <w:r w:rsidR="008160E1" w:rsidRPr="00850259">
        <w:rPr>
          <w:color w:val="0E0E11"/>
          <w:sz w:val="24"/>
          <w:szCs w:val="24"/>
        </w:rPr>
        <w:t>;</w:t>
      </w:r>
    </w:p>
    <w:p w14:paraId="4B46015F" w14:textId="653DBF53" w:rsidR="0024090B" w:rsidRPr="00850259" w:rsidRDefault="0024090B"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sveikatos</w:t>
      </w:r>
      <w:r w:rsidRPr="00850259">
        <w:rPr>
          <w:color w:val="0E0E11"/>
          <w:spacing w:val="23"/>
          <w:sz w:val="24"/>
          <w:szCs w:val="24"/>
        </w:rPr>
        <w:t xml:space="preserve"> </w:t>
      </w:r>
      <w:r w:rsidRPr="00850259">
        <w:rPr>
          <w:color w:val="0E0E11"/>
          <w:sz w:val="24"/>
          <w:szCs w:val="24"/>
        </w:rPr>
        <w:t>priežiūros</w:t>
      </w:r>
      <w:r w:rsidRPr="00850259">
        <w:rPr>
          <w:color w:val="0E0E11"/>
          <w:spacing w:val="26"/>
          <w:sz w:val="24"/>
          <w:szCs w:val="24"/>
        </w:rPr>
        <w:t xml:space="preserve"> </w:t>
      </w:r>
      <w:r w:rsidRPr="00850259">
        <w:rPr>
          <w:color w:val="0E0E11"/>
          <w:sz w:val="24"/>
          <w:szCs w:val="24"/>
        </w:rPr>
        <w:t>paslaugų</w:t>
      </w:r>
      <w:r w:rsidRPr="00850259">
        <w:rPr>
          <w:color w:val="0E0E11"/>
          <w:spacing w:val="16"/>
          <w:sz w:val="24"/>
          <w:szCs w:val="24"/>
        </w:rPr>
        <w:t xml:space="preserve"> </w:t>
      </w:r>
      <w:r w:rsidRPr="00850259">
        <w:rPr>
          <w:color w:val="0E0E11"/>
          <w:sz w:val="24"/>
          <w:szCs w:val="24"/>
        </w:rPr>
        <w:t>organizavimo,</w:t>
      </w:r>
      <w:r w:rsidRPr="00850259">
        <w:rPr>
          <w:color w:val="0E0E11"/>
          <w:spacing w:val="30"/>
          <w:sz w:val="24"/>
          <w:szCs w:val="24"/>
        </w:rPr>
        <w:t xml:space="preserve"> </w:t>
      </w:r>
      <w:r w:rsidRPr="00850259">
        <w:rPr>
          <w:color w:val="0E0E11"/>
          <w:sz w:val="24"/>
          <w:szCs w:val="24"/>
        </w:rPr>
        <w:t>jų</w:t>
      </w:r>
      <w:r w:rsidRPr="00850259">
        <w:rPr>
          <w:color w:val="0E0E11"/>
          <w:spacing w:val="-1"/>
          <w:sz w:val="24"/>
          <w:szCs w:val="24"/>
        </w:rPr>
        <w:t xml:space="preserve"> </w:t>
      </w:r>
      <w:r w:rsidRPr="00850259">
        <w:rPr>
          <w:color w:val="0E0E11"/>
          <w:spacing w:val="-2"/>
          <w:sz w:val="24"/>
          <w:szCs w:val="24"/>
        </w:rPr>
        <w:t>tobulinimo;</w:t>
      </w:r>
    </w:p>
    <w:p w14:paraId="57AF6BA2" w14:textId="1F23EFEC" w:rsidR="0024090B" w:rsidRPr="00850259" w:rsidRDefault="0024090B" w:rsidP="00FC26DD">
      <w:pPr>
        <w:pStyle w:val="Sraopastraipa"/>
        <w:numPr>
          <w:ilvl w:val="2"/>
          <w:numId w:val="11"/>
        </w:numPr>
        <w:tabs>
          <w:tab w:val="left" w:pos="2552"/>
        </w:tabs>
        <w:spacing w:before="2" w:line="360" w:lineRule="auto"/>
        <w:ind w:left="1418" w:right="521" w:firstLine="1984"/>
        <w:rPr>
          <w:color w:val="0E0E11"/>
          <w:sz w:val="24"/>
          <w:szCs w:val="24"/>
        </w:rPr>
      </w:pPr>
      <w:r w:rsidRPr="00850259">
        <w:rPr>
          <w:color w:val="0E0E11"/>
          <w:sz w:val="24"/>
          <w:szCs w:val="24"/>
        </w:rPr>
        <w:t>SSC</w:t>
      </w:r>
      <w:r w:rsidRPr="00850259">
        <w:rPr>
          <w:color w:val="0E0E11"/>
          <w:spacing w:val="16"/>
          <w:sz w:val="24"/>
          <w:szCs w:val="24"/>
        </w:rPr>
        <w:t xml:space="preserve"> </w:t>
      </w:r>
      <w:r w:rsidRPr="00850259">
        <w:rPr>
          <w:color w:val="0E0E11"/>
          <w:sz w:val="24"/>
          <w:szCs w:val="24"/>
        </w:rPr>
        <w:t>paslaugų</w:t>
      </w:r>
      <w:r w:rsidRPr="00850259">
        <w:rPr>
          <w:color w:val="0E0E11"/>
          <w:spacing w:val="15"/>
          <w:sz w:val="24"/>
          <w:szCs w:val="24"/>
        </w:rPr>
        <w:t xml:space="preserve"> </w:t>
      </w:r>
      <w:r w:rsidRPr="00850259">
        <w:rPr>
          <w:color w:val="0E0E11"/>
          <w:sz w:val="24"/>
          <w:szCs w:val="24"/>
        </w:rPr>
        <w:t>teikimo</w:t>
      </w:r>
      <w:r w:rsidRPr="00850259">
        <w:rPr>
          <w:color w:val="0E0E11"/>
          <w:spacing w:val="21"/>
          <w:sz w:val="24"/>
          <w:szCs w:val="24"/>
        </w:rPr>
        <w:t xml:space="preserve"> </w:t>
      </w:r>
      <w:r w:rsidRPr="00850259">
        <w:rPr>
          <w:color w:val="0E0E11"/>
          <w:sz w:val="24"/>
          <w:szCs w:val="24"/>
        </w:rPr>
        <w:t>procesų</w:t>
      </w:r>
      <w:r w:rsidRPr="00850259">
        <w:rPr>
          <w:color w:val="0E0E11"/>
          <w:spacing w:val="37"/>
          <w:sz w:val="24"/>
          <w:szCs w:val="24"/>
        </w:rPr>
        <w:t xml:space="preserve"> </w:t>
      </w:r>
      <w:r w:rsidRPr="00850259">
        <w:rPr>
          <w:color w:val="0E0E11"/>
          <w:sz w:val="24"/>
          <w:szCs w:val="24"/>
        </w:rPr>
        <w:t>įdiegimo,</w:t>
      </w:r>
      <w:r w:rsidRPr="00850259">
        <w:rPr>
          <w:color w:val="0E0E11"/>
          <w:spacing w:val="26"/>
          <w:sz w:val="24"/>
          <w:szCs w:val="24"/>
        </w:rPr>
        <w:t xml:space="preserve"> </w:t>
      </w:r>
      <w:r w:rsidRPr="00850259">
        <w:rPr>
          <w:color w:val="0E0E11"/>
          <w:sz w:val="24"/>
          <w:szCs w:val="24"/>
        </w:rPr>
        <w:t>palaikymo</w:t>
      </w:r>
      <w:r w:rsidRPr="00850259">
        <w:rPr>
          <w:color w:val="0E0E11"/>
          <w:spacing w:val="21"/>
          <w:sz w:val="24"/>
          <w:szCs w:val="24"/>
        </w:rPr>
        <w:t xml:space="preserve"> </w:t>
      </w:r>
      <w:r w:rsidRPr="00850259">
        <w:rPr>
          <w:color w:val="0E0E11"/>
          <w:sz w:val="24"/>
          <w:szCs w:val="24"/>
        </w:rPr>
        <w:t>ir</w:t>
      </w:r>
      <w:r w:rsidRPr="00850259">
        <w:rPr>
          <w:color w:val="0E0E11"/>
          <w:spacing w:val="10"/>
          <w:sz w:val="24"/>
          <w:szCs w:val="24"/>
        </w:rPr>
        <w:t xml:space="preserve"> </w:t>
      </w:r>
      <w:r w:rsidRPr="00850259">
        <w:rPr>
          <w:color w:val="0E0E11"/>
          <w:spacing w:val="-2"/>
          <w:sz w:val="24"/>
          <w:szCs w:val="24"/>
        </w:rPr>
        <w:t>priežiūros</w:t>
      </w:r>
      <w:r w:rsidR="006301C0" w:rsidRPr="00850259">
        <w:rPr>
          <w:color w:val="0E0E11"/>
          <w:spacing w:val="-2"/>
          <w:sz w:val="24"/>
          <w:szCs w:val="24"/>
        </w:rPr>
        <w:t xml:space="preserve">, sveikatos priežiūros įstaigų sąveikos teikiant paslaugas </w:t>
      </w:r>
      <w:r w:rsidR="008160E1" w:rsidRPr="00850259">
        <w:rPr>
          <w:color w:val="0E0E11"/>
          <w:spacing w:val="-2"/>
          <w:sz w:val="24"/>
          <w:szCs w:val="24"/>
        </w:rPr>
        <w:t xml:space="preserve">savivaldybės gyventojams </w:t>
      </w:r>
      <w:r w:rsidR="006301C0" w:rsidRPr="00850259">
        <w:rPr>
          <w:color w:val="0E0E11"/>
          <w:spacing w:val="-2"/>
          <w:sz w:val="24"/>
          <w:szCs w:val="24"/>
        </w:rPr>
        <w:t>efektyvumo</w:t>
      </w:r>
      <w:r w:rsidRPr="00850259">
        <w:rPr>
          <w:color w:val="0E0E11"/>
          <w:spacing w:val="-2"/>
          <w:sz w:val="24"/>
          <w:szCs w:val="24"/>
        </w:rPr>
        <w:t>;</w:t>
      </w:r>
    </w:p>
    <w:p w14:paraId="7FC102AF" w14:textId="77777777" w:rsidR="0024090B" w:rsidRPr="00850259" w:rsidRDefault="0024090B"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sveikatos centre pacientų konsultavimo įstaigos darbo laikų ir del SSC paslaugų sąraše nurodytų paslaugų gavimo per kuo trumpesnį laiką;</w:t>
      </w:r>
    </w:p>
    <w:p w14:paraId="0A2FC894" w14:textId="330896D4" w:rsidR="0024090B" w:rsidRPr="00850259" w:rsidRDefault="0024090B"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turimų ir trūkstamų žmogiškųjų išteklių, jų planavimo ir perskirstymo;</w:t>
      </w:r>
    </w:p>
    <w:p w14:paraId="702317D7" w14:textId="7D996022" w:rsidR="006301C0" w:rsidRPr="00850259" w:rsidRDefault="006301C0"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 xml:space="preserve"> bendrų įstaigų darbuotojų kvalifikacijos tobulinimo mokymų pirkimo ir vykdymo;</w:t>
      </w:r>
    </w:p>
    <w:p w14:paraId="662E8FFC" w14:textId="793900A1" w:rsidR="0024090B" w:rsidRPr="00850259" w:rsidRDefault="0024090B"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pacientų srautų tarp Bendradarbiavimo sutarties šalių valdymo (</w:t>
      </w:r>
      <w:r w:rsidR="000064D3" w:rsidRPr="00850259">
        <w:rPr>
          <w:color w:val="0E0E11"/>
          <w:sz w:val="24"/>
          <w:szCs w:val="24"/>
        </w:rPr>
        <w:t xml:space="preserve">kad </w:t>
      </w:r>
      <w:r w:rsidRPr="00850259">
        <w:rPr>
          <w:color w:val="0E0E11"/>
          <w:sz w:val="24"/>
          <w:szCs w:val="24"/>
        </w:rPr>
        <w:t>konkrečiam pacientui b</w:t>
      </w:r>
      <w:r w:rsidR="00F374D6" w:rsidRPr="00850259">
        <w:rPr>
          <w:color w:val="0E0E11"/>
          <w:sz w:val="24"/>
          <w:szCs w:val="24"/>
        </w:rPr>
        <w:t>ū</w:t>
      </w:r>
      <w:r w:rsidRPr="00850259">
        <w:rPr>
          <w:color w:val="0E0E11"/>
          <w:sz w:val="24"/>
          <w:szCs w:val="24"/>
        </w:rPr>
        <w:t>tų užtikrintas vientisas, taikant ,,žaliojo koridoriaus" principą, visų reikiamų SSC paslaugų sąrašo paslaugų suteikimas per kuo trumpesnius terminus);</w:t>
      </w:r>
    </w:p>
    <w:p w14:paraId="275576D5" w14:textId="7755C7BC" w:rsidR="008160E1" w:rsidRPr="00850259" w:rsidRDefault="008160E1" w:rsidP="00FC26DD">
      <w:pPr>
        <w:pStyle w:val="Sraopastraipa"/>
        <w:numPr>
          <w:ilvl w:val="2"/>
          <w:numId w:val="11"/>
        </w:numPr>
        <w:tabs>
          <w:tab w:val="left" w:pos="2552"/>
        </w:tabs>
        <w:spacing w:before="6" w:line="360" w:lineRule="auto"/>
        <w:ind w:left="1418" w:right="521" w:firstLine="1984"/>
        <w:rPr>
          <w:color w:val="0E0E11"/>
          <w:sz w:val="24"/>
          <w:szCs w:val="24"/>
        </w:rPr>
      </w:pPr>
      <w:r w:rsidRPr="00850259">
        <w:rPr>
          <w:color w:val="0E0E11"/>
          <w:sz w:val="24"/>
          <w:szCs w:val="24"/>
        </w:rPr>
        <w:t xml:space="preserve">dalinimosi </w:t>
      </w:r>
      <w:r w:rsidR="00D3072E" w:rsidRPr="00850259">
        <w:rPr>
          <w:color w:val="0E0E11"/>
          <w:sz w:val="24"/>
          <w:szCs w:val="24"/>
        </w:rPr>
        <w:t>gerąja</w:t>
      </w:r>
      <w:r w:rsidRPr="00850259">
        <w:rPr>
          <w:color w:val="0E0E11"/>
          <w:sz w:val="24"/>
          <w:szCs w:val="24"/>
        </w:rPr>
        <w:t xml:space="preserve"> praktika.</w:t>
      </w:r>
    </w:p>
    <w:p w14:paraId="4BB44EB6" w14:textId="0110DF61" w:rsidR="0024090B" w:rsidRPr="00850259" w:rsidRDefault="0024215B" w:rsidP="00FC26DD">
      <w:pPr>
        <w:pStyle w:val="Sraopastraipa"/>
        <w:numPr>
          <w:ilvl w:val="1"/>
          <w:numId w:val="11"/>
        </w:numPr>
        <w:spacing w:before="3" w:line="360" w:lineRule="auto"/>
        <w:ind w:left="1418" w:right="521" w:firstLine="1417"/>
        <w:rPr>
          <w:color w:val="0E0E11"/>
          <w:sz w:val="24"/>
          <w:szCs w:val="24"/>
        </w:rPr>
      </w:pPr>
      <w:r w:rsidRPr="00850259">
        <w:rPr>
          <w:color w:val="0E0E11"/>
          <w:sz w:val="24"/>
          <w:szCs w:val="24"/>
        </w:rPr>
        <w:t>ne</w:t>
      </w:r>
      <w:r w:rsidR="0024090B" w:rsidRPr="00850259">
        <w:rPr>
          <w:color w:val="0E0E11"/>
          <w:sz w:val="24"/>
          <w:szCs w:val="24"/>
        </w:rPr>
        <w:t xml:space="preserve"> rečiau kaip keturis kartus per kalendorinius metus (kas ketvirtį) organizuoti bendrus Bendradarbiavimo sutarties </w:t>
      </w:r>
      <w:r w:rsidR="0089481A" w:rsidRPr="00850259">
        <w:rPr>
          <w:color w:val="0E0E11"/>
          <w:sz w:val="24"/>
          <w:szCs w:val="24"/>
        </w:rPr>
        <w:t>š</w:t>
      </w:r>
      <w:r w:rsidR="0024090B" w:rsidRPr="00850259">
        <w:rPr>
          <w:color w:val="0E0E11"/>
          <w:sz w:val="24"/>
          <w:szCs w:val="24"/>
        </w:rPr>
        <w:t>alių įstaigų pasitarimus del SSC paslaugų teikimo užtikrinimo;</w:t>
      </w:r>
    </w:p>
    <w:p w14:paraId="5F3C8C0F" w14:textId="31AD1981" w:rsidR="0024090B" w:rsidRPr="00850259" w:rsidRDefault="0024215B" w:rsidP="00FC26DD">
      <w:pPr>
        <w:pStyle w:val="Sraopastraipa"/>
        <w:numPr>
          <w:ilvl w:val="1"/>
          <w:numId w:val="11"/>
        </w:numPr>
        <w:spacing w:before="3" w:line="360" w:lineRule="auto"/>
        <w:ind w:left="1418" w:right="521" w:firstLine="1417"/>
        <w:rPr>
          <w:color w:val="0E0E11"/>
          <w:sz w:val="24"/>
          <w:szCs w:val="24"/>
        </w:rPr>
      </w:pPr>
      <w:r w:rsidRPr="00850259">
        <w:rPr>
          <w:color w:val="0E0E11"/>
          <w:sz w:val="24"/>
          <w:szCs w:val="24"/>
        </w:rPr>
        <w:lastRenderedPageBreak/>
        <w:t>n</w:t>
      </w:r>
      <w:r w:rsidR="0024090B" w:rsidRPr="00850259">
        <w:rPr>
          <w:color w:val="0E0E11"/>
          <w:sz w:val="24"/>
          <w:szCs w:val="24"/>
        </w:rPr>
        <w:t>agrinėti savivaldybių ir kitų institucijų, organizacijų, asmenų kreipimąsi del SSC paslaugų teikimo, organizavimo bei tobulinimo klausimais;</w:t>
      </w:r>
    </w:p>
    <w:p w14:paraId="70625D33" w14:textId="41B5E984" w:rsidR="0024090B" w:rsidRPr="00850259" w:rsidRDefault="0024090B" w:rsidP="0024215B">
      <w:pPr>
        <w:spacing w:before="240" w:line="360" w:lineRule="auto"/>
        <w:ind w:left="851" w:right="142" w:firstLine="567"/>
        <w:jc w:val="center"/>
        <w:rPr>
          <w:w w:val="105"/>
          <w:sz w:val="24"/>
          <w:szCs w:val="24"/>
        </w:rPr>
      </w:pPr>
      <w:r w:rsidRPr="00850259">
        <w:rPr>
          <w:w w:val="105"/>
          <w:sz w:val="24"/>
          <w:szCs w:val="24"/>
        </w:rPr>
        <w:t>IV</w:t>
      </w:r>
      <w:r w:rsidR="0080249E" w:rsidRPr="00850259">
        <w:rPr>
          <w:w w:val="105"/>
          <w:sz w:val="24"/>
          <w:szCs w:val="24"/>
        </w:rPr>
        <w:t xml:space="preserve"> </w:t>
      </w:r>
      <w:r w:rsidRPr="00850259">
        <w:rPr>
          <w:w w:val="105"/>
          <w:sz w:val="24"/>
          <w:szCs w:val="24"/>
        </w:rPr>
        <w:t>SKYRIUS</w:t>
      </w:r>
    </w:p>
    <w:p w14:paraId="089E5C93" w14:textId="680B07A3" w:rsidR="0024090B" w:rsidRPr="00850259" w:rsidRDefault="0024090B" w:rsidP="00487F17">
      <w:pPr>
        <w:spacing w:line="360" w:lineRule="auto"/>
        <w:ind w:left="851" w:right="141" w:firstLine="567"/>
        <w:jc w:val="center"/>
        <w:rPr>
          <w:b/>
          <w:sz w:val="24"/>
          <w:szCs w:val="24"/>
        </w:rPr>
      </w:pPr>
      <w:r w:rsidRPr="00850259">
        <w:rPr>
          <w:b/>
          <w:color w:val="0F0E13"/>
          <w:sz w:val="24"/>
          <w:szCs w:val="24"/>
        </w:rPr>
        <w:t>KOORDINACIN</w:t>
      </w:r>
      <w:r w:rsidR="009F4AE0" w:rsidRPr="00850259">
        <w:rPr>
          <w:b/>
          <w:color w:val="0F0E13"/>
          <w:sz w:val="24"/>
          <w:szCs w:val="24"/>
        </w:rPr>
        <w:t>Ė</w:t>
      </w:r>
      <w:r w:rsidRPr="00850259">
        <w:rPr>
          <w:b/>
          <w:color w:val="0F0E13"/>
          <w:sz w:val="24"/>
          <w:szCs w:val="24"/>
        </w:rPr>
        <w:t>S</w:t>
      </w:r>
      <w:r w:rsidRPr="00850259">
        <w:rPr>
          <w:b/>
          <w:color w:val="0F0E13"/>
          <w:spacing w:val="49"/>
          <w:sz w:val="24"/>
          <w:szCs w:val="24"/>
        </w:rPr>
        <w:t xml:space="preserve"> </w:t>
      </w:r>
      <w:r w:rsidRPr="00850259">
        <w:rPr>
          <w:b/>
          <w:color w:val="0F0E13"/>
          <w:sz w:val="24"/>
          <w:szCs w:val="24"/>
        </w:rPr>
        <w:t>DARBO</w:t>
      </w:r>
      <w:r w:rsidRPr="00850259">
        <w:rPr>
          <w:b/>
          <w:color w:val="0F0E13"/>
          <w:spacing w:val="14"/>
          <w:sz w:val="24"/>
          <w:szCs w:val="24"/>
        </w:rPr>
        <w:t xml:space="preserve"> </w:t>
      </w:r>
      <w:r w:rsidRPr="00850259">
        <w:rPr>
          <w:b/>
          <w:color w:val="0F0E13"/>
          <w:sz w:val="24"/>
          <w:szCs w:val="24"/>
        </w:rPr>
        <w:t>GRUPES</w:t>
      </w:r>
      <w:r w:rsidRPr="00850259">
        <w:rPr>
          <w:b/>
          <w:color w:val="0F0E13"/>
          <w:spacing w:val="30"/>
          <w:sz w:val="24"/>
          <w:szCs w:val="24"/>
        </w:rPr>
        <w:t xml:space="preserve"> </w:t>
      </w:r>
      <w:r w:rsidRPr="00850259">
        <w:rPr>
          <w:b/>
          <w:color w:val="0F0E13"/>
          <w:sz w:val="24"/>
          <w:szCs w:val="24"/>
        </w:rPr>
        <w:t>NARIO</w:t>
      </w:r>
      <w:r w:rsidRPr="00850259">
        <w:rPr>
          <w:b/>
          <w:color w:val="0F0E13"/>
          <w:spacing w:val="7"/>
          <w:sz w:val="24"/>
          <w:szCs w:val="24"/>
        </w:rPr>
        <w:t xml:space="preserve"> </w:t>
      </w:r>
      <w:r w:rsidRPr="00850259">
        <w:rPr>
          <w:b/>
          <w:color w:val="0F0E13"/>
          <w:sz w:val="24"/>
          <w:szCs w:val="24"/>
        </w:rPr>
        <w:t>TEISES</w:t>
      </w:r>
      <w:r w:rsidRPr="00850259">
        <w:rPr>
          <w:b/>
          <w:color w:val="0F0E13"/>
          <w:spacing w:val="14"/>
          <w:sz w:val="24"/>
          <w:szCs w:val="24"/>
        </w:rPr>
        <w:t xml:space="preserve"> </w:t>
      </w:r>
      <w:r w:rsidRPr="00850259">
        <w:rPr>
          <w:b/>
          <w:color w:val="0F0E13"/>
          <w:sz w:val="24"/>
          <w:szCs w:val="24"/>
        </w:rPr>
        <w:t>IR</w:t>
      </w:r>
      <w:r w:rsidRPr="00850259">
        <w:rPr>
          <w:b/>
          <w:color w:val="0F0E13"/>
          <w:spacing w:val="-1"/>
          <w:sz w:val="24"/>
          <w:szCs w:val="24"/>
        </w:rPr>
        <w:t xml:space="preserve"> </w:t>
      </w:r>
      <w:r w:rsidRPr="00850259">
        <w:rPr>
          <w:b/>
          <w:color w:val="0F0E13"/>
          <w:spacing w:val="-2"/>
          <w:sz w:val="24"/>
          <w:szCs w:val="24"/>
        </w:rPr>
        <w:t>PAREIGOS</w:t>
      </w:r>
    </w:p>
    <w:p w14:paraId="71C9CA7A" w14:textId="48C203D3" w:rsidR="0024090B" w:rsidRPr="00850259" w:rsidRDefault="0024090B" w:rsidP="00FC26DD">
      <w:pPr>
        <w:pStyle w:val="Sraopastraipa"/>
        <w:numPr>
          <w:ilvl w:val="0"/>
          <w:numId w:val="1"/>
        </w:numPr>
        <w:spacing w:before="3" w:line="360" w:lineRule="auto"/>
        <w:ind w:right="380"/>
        <w:rPr>
          <w:color w:val="0E0E11"/>
          <w:sz w:val="24"/>
          <w:szCs w:val="24"/>
        </w:rPr>
      </w:pPr>
      <w:r w:rsidRPr="00850259">
        <w:rPr>
          <w:color w:val="0E0E11"/>
          <w:sz w:val="24"/>
          <w:szCs w:val="24"/>
        </w:rPr>
        <w:t>Koordinacinės darbo grupės nario teisės:</w:t>
      </w:r>
    </w:p>
    <w:p w14:paraId="1B45D8CE" w14:textId="78BDA6EB" w:rsidR="0024215B" w:rsidRPr="00850259" w:rsidRDefault="0024090B" w:rsidP="00FC26DD">
      <w:pPr>
        <w:pStyle w:val="Sraopastraipa"/>
        <w:numPr>
          <w:ilvl w:val="1"/>
          <w:numId w:val="12"/>
        </w:numPr>
        <w:tabs>
          <w:tab w:val="left" w:pos="1134"/>
        </w:tabs>
        <w:spacing w:before="3" w:line="360" w:lineRule="auto"/>
        <w:ind w:left="1560" w:right="380" w:firstLine="1275"/>
        <w:rPr>
          <w:color w:val="0E0E11"/>
          <w:sz w:val="24"/>
          <w:szCs w:val="24"/>
        </w:rPr>
      </w:pPr>
      <w:r w:rsidRPr="00850259">
        <w:rPr>
          <w:color w:val="0E0E11"/>
          <w:sz w:val="24"/>
          <w:szCs w:val="24"/>
        </w:rPr>
        <w:t>posėdžio darbotvark</w:t>
      </w:r>
      <w:r w:rsidR="00050E75" w:rsidRPr="00850259">
        <w:rPr>
          <w:color w:val="0E0E11"/>
          <w:sz w:val="24"/>
          <w:szCs w:val="24"/>
        </w:rPr>
        <w:t>ė</w:t>
      </w:r>
      <w:r w:rsidRPr="00850259">
        <w:rPr>
          <w:color w:val="0E0E11"/>
          <w:sz w:val="24"/>
          <w:szCs w:val="24"/>
        </w:rPr>
        <w:t>s, posėdyje svarstomų klausimų ir rengiamų Koordinatoriaus protokolų.</w:t>
      </w:r>
      <w:r w:rsidR="0024215B" w:rsidRPr="00850259">
        <w:rPr>
          <w:color w:val="0E0E11"/>
          <w:sz w:val="24"/>
          <w:szCs w:val="24"/>
        </w:rPr>
        <w:t xml:space="preserve"> gauti iš Koordinatoriaus darbui reikalingus duomenis ir informaciją svarstomais klausimais (toliau - darbo informacija);</w:t>
      </w:r>
    </w:p>
    <w:p w14:paraId="619B1912" w14:textId="77777777" w:rsidR="0024215B" w:rsidRPr="00850259" w:rsidRDefault="0024215B" w:rsidP="00FC26DD">
      <w:pPr>
        <w:pStyle w:val="Sraopastraipa"/>
        <w:numPr>
          <w:ilvl w:val="1"/>
          <w:numId w:val="12"/>
        </w:numPr>
        <w:tabs>
          <w:tab w:val="left" w:pos="1134"/>
        </w:tabs>
        <w:spacing w:before="3" w:line="360" w:lineRule="auto"/>
        <w:ind w:left="1560" w:right="380" w:firstLine="1275"/>
        <w:rPr>
          <w:color w:val="0E0E11"/>
          <w:sz w:val="24"/>
          <w:szCs w:val="24"/>
        </w:rPr>
      </w:pPr>
      <w:r w:rsidRPr="00850259">
        <w:rPr>
          <w:color w:val="0E0E11"/>
          <w:sz w:val="24"/>
          <w:szCs w:val="24"/>
        </w:rPr>
        <w:t>gauti posėdžio medžiagą;</w:t>
      </w:r>
    </w:p>
    <w:p w14:paraId="161DB743" w14:textId="77777777" w:rsidR="0024215B" w:rsidRPr="00850259" w:rsidRDefault="0024215B" w:rsidP="00FC26DD">
      <w:pPr>
        <w:pStyle w:val="Sraopastraipa"/>
        <w:numPr>
          <w:ilvl w:val="1"/>
          <w:numId w:val="12"/>
        </w:numPr>
        <w:tabs>
          <w:tab w:val="left" w:pos="1134"/>
        </w:tabs>
        <w:spacing w:before="3" w:line="360" w:lineRule="auto"/>
        <w:ind w:left="1560" w:right="380" w:firstLine="1275"/>
        <w:rPr>
          <w:color w:val="0E0E11"/>
          <w:sz w:val="24"/>
          <w:szCs w:val="24"/>
        </w:rPr>
      </w:pPr>
      <w:r w:rsidRPr="00850259">
        <w:rPr>
          <w:color w:val="0E0E11"/>
          <w:sz w:val="24"/>
          <w:szCs w:val="24"/>
        </w:rPr>
        <w:t>užduoti klausimus posėdyje dalyvaujantiems asmenims;</w:t>
      </w:r>
    </w:p>
    <w:p w14:paraId="281DBBD8" w14:textId="55BC6959" w:rsidR="0024090B" w:rsidRPr="00850259" w:rsidRDefault="0024215B" w:rsidP="00FC26DD">
      <w:pPr>
        <w:pStyle w:val="Sraopastraipa"/>
        <w:numPr>
          <w:ilvl w:val="1"/>
          <w:numId w:val="12"/>
        </w:numPr>
        <w:tabs>
          <w:tab w:val="left" w:pos="1134"/>
        </w:tabs>
        <w:spacing w:before="3" w:line="360" w:lineRule="auto"/>
        <w:ind w:left="1560" w:right="380" w:firstLine="1275"/>
        <w:rPr>
          <w:color w:val="0E0E11"/>
          <w:sz w:val="24"/>
          <w:szCs w:val="24"/>
        </w:rPr>
      </w:pPr>
      <w:r w:rsidRPr="00850259">
        <w:rPr>
          <w:color w:val="0E0E11"/>
          <w:sz w:val="24"/>
          <w:szCs w:val="24"/>
        </w:rPr>
        <w:t>teikti siūlymus del</w:t>
      </w:r>
      <w:r w:rsidR="009D4916" w:rsidRPr="00850259">
        <w:rPr>
          <w:color w:val="0E0E11"/>
          <w:sz w:val="24"/>
          <w:szCs w:val="24"/>
        </w:rPr>
        <w:t xml:space="preserve"> posėdžio darbotvarkės, posėdyje svarstomų klausimų ir rengiamų Koordinatoriaus protokolų.</w:t>
      </w:r>
    </w:p>
    <w:p w14:paraId="17BC03DF" w14:textId="73EEF4EA" w:rsidR="0024090B" w:rsidRPr="00850259" w:rsidRDefault="0024090B" w:rsidP="00FC26DD">
      <w:pPr>
        <w:pStyle w:val="Sraopastraipa"/>
        <w:numPr>
          <w:ilvl w:val="0"/>
          <w:numId w:val="1"/>
        </w:numPr>
        <w:spacing w:before="3" w:line="360" w:lineRule="auto"/>
        <w:ind w:right="380" w:firstLine="356"/>
        <w:rPr>
          <w:color w:val="0E0E11"/>
          <w:sz w:val="24"/>
          <w:szCs w:val="24"/>
        </w:rPr>
      </w:pPr>
      <w:r w:rsidRPr="00850259">
        <w:rPr>
          <w:color w:val="0E0E11"/>
          <w:sz w:val="24"/>
          <w:szCs w:val="24"/>
        </w:rPr>
        <w:t>Koordinacin</w:t>
      </w:r>
      <w:r w:rsidR="009F4AE0" w:rsidRPr="00850259">
        <w:rPr>
          <w:color w:val="0E0E11"/>
          <w:sz w:val="24"/>
          <w:szCs w:val="24"/>
        </w:rPr>
        <w:t>ė</w:t>
      </w:r>
      <w:r w:rsidRPr="00850259">
        <w:rPr>
          <w:color w:val="0E0E11"/>
          <w:sz w:val="24"/>
          <w:szCs w:val="24"/>
        </w:rPr>
        <w:t>s grupes nario pareigos:</w:t>
      </w:r>
    </w:p>
    <w:p w14:paraId="22ED308B" w14:textId="77777777" w:rsidR="0024090B" w:rsidRPr="00850259"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dalyvauti posėdžiuose;</w:t>
      </w:r>
    </w:p>
    <w:p w14:paraId="006C169F" w14:textId="61E6B3FF" w:rsidR="0024090B" w:rsidRPr="00850259" w:rsidRDefault="0024090B" w:rsidP="00FC26DD">
      <w:pPr>
        <w:pStyle w:val="Sraopastraipa"/>
        <w:numPr>
          <w:ilvl w:val="1"/>
          <w:numId w:val="13"/>
        </w:numPr>
        <w:tabs>
          <w:tab w:val="left" w:pos="1134"/>
        </w:tabs>
        <w:spacing w:before="3" w:line="360" w:lineRule="auto"/>
        <w:ind w:left="1560" w:right="380" w:firstLine="1275"/>
        <w:rPr>
          <w:color w:val="0E0E11"/>
          <w:sz w:val="24"/>
          <w:szCs w:val="24"/>
        </w:rPr>
      </w:pPr>
      <w:r w:rsidRPr="00850259">
        <w:rPr>
          <w:color w:val="0E0E11"/>
          <w:sz w:val="24"/>
          <w:szCs w:val="24"/>
        </w:rPr>
        <w:t>surinkti informaciją ir dokumentus darbui, susijusius su posėdyje svarstomais klausimais, pagal kuravimo sritį, juos išanalizuoti ir pristatyti (arba organizuoti pristatymą) Koordinacin</w:t>
      </w:r>
      <w:r w:rsidR="001D059F" w:rsidRPr="00850259">
        <w:rPr>
          <w:color w:val="0E0E11"/>
          <w:sz w:val="24"/>
          <w:szCs w:val="24"/>
        </w:rPr>
        <w:t>ė</w:t>
      </w:r>
      <w:r w:rsidRPr="00850259">
        <w:rPr>
          <w:color w:val="0E0E11"/>
          <w:sz w:val="24"/>
          <w:szCs w:val="24"/>
        </w:rPr>
        <w:t>s grupes posėdyje;</w:t>
      </w:r>
    </w:p>
    <w:p w14:paraId="4DAC883C" w14:textId="77777777" w:rsidR="0024090B" w:rsidRPr="00850259"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pateikti siūlymus Koordinatoriui, priimant sprendimus, susijusius su posėdyje svarstomais klausimais;</w:t>
      </w:r>
    </w:p>
    <w:p w14:paraId="6EF341A8" w14:textId="042928CE" w:rsidR="0024090B" w:rsidRPr="00850259"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parengti protokolinio sprendimo projektą, kuris reikalingas įgyvendinti Koordinacinės grupės sprendimui ar Koordinatoriaus protokoliniam sprendimui, sprendimo projektui pagal kuruojamą sritį arba organizuoti jo parengimą;</w:t>
      </w:r>
    </w:p>
    <w:p w14:paraId="052AC9DD" w14:textId="17015656" w:rsidR="0024090B" w:rsidRPr="00850259"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kontroliuoti Koordinacinės grupės sprendimo pagal kuravimo sritį įgyvendinimą ir pristatyti jo įgyvendinimo ataskaitą Koordinacin</w:t>
      </w:r>
      <w:r w:rsidR="009F4AE0" w:rsidRPr="00850259">
        <w:rPr>
          <w:color w:val="0E0E11"/>
          <w:sz w:val="24"/>
          <w:szCs w:val="24"/>
        </w:rPr>
        <w:t>ė</w:t>
      </w:r>
      <w:r w:rsidRPr="00850259">
        <w:rPr>
          <w:color w:val="0E0E11"/>
          <w:sz w:val="24"/>
          <w:szCs w:val="24"/>
        </w:rPr>
        <w:t xml:space="preserve">s grupes posėdyje; </w:t>
      </w:r>
    </w:p>
    <w:p w14:paraId="558ED244" w14:textId="77777777" w:rsidR="0024090B" w:rsidRPr="003E673F"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 xml:space="preserve">prieš pradedant klausimo svarstymą, nusišalinti nuo klausimo svarstymo, </w:t>
      </w:r>
      <w:r w:rsidRPr="003E673F">
        <w:rPr>
          <w:color w:val="0E0E11"/>
          <w:sz w:val="24"/>
          <w:szCs w:val="24"/>
        </w:rPr>
        <w:t>jeigu yra aplinkybių, sukeliančių arba galinčių sukelti viešųjų ir privačių interesų konfliktą;</w:t>
      </w:r>
    </w:p>
    <w:p w14:paraId="63255045" w14:textId="77777777" w:rsidR="0024090B" w:rsidRPr="003E673F" w:rsidRDefault="0024090B" w:rsidP="003E673F">
      <w:pPr>
        <w:pStyle w:val="Sraopastraipa"/>
        <w:numPr>
          <w:ilvl w:val="1"/>
          <w:numId w:val="13"/>
        </w:numPr>
        <w:spacing w:before="3" w:line="360" w:lineRule="auto"/>
        <w:ind w:left="1560" w:right="380" w:firstLine="1275"/>
        <w:rPr>
          <w:color w:val="0E0E11"/>
          <w:sz w:val="24"/>
          <w:szCs w:val="24"/>
        </w:rPr>
      </w:pPr>
      <w:bookmarkStart w:id="8" w:name="_Hlk208913872"/>
      <w:r w:rsidRPr="003E673F">
        <w:rPr>
          <w:color w:val="0E0E11"/>
          <w:sz w:val="24"/>
          <w:szCs w:val="24"/>
        </w:rPr>
        <w:t>užtikrinti Koordinacinėje grupėje pateiktos ir nagrinėjamos informacijos, dokumentų bei priimtų sprendimų konfidencialumą, tiek darbo Koordinacinėje grupėje metu, tiek baigus darbą Koordinacinėje grupėje;</w:t>
      </w:r>
    </w:p>
    <w:bookmarkEnd w:id="8"/>
    <w:p w14:paraId="2985518B" w14:textId="43AD08B3" w:rsidR="0024090B" w:rsidRPr="003E673F" w:rsidRDefault="0024090B" w:rsidP="00FC26DD">
      <w:pPr>
        <w:pStyle w:val="Sraopastraipa"/>
        <w:numPr>
          <w:ilvl w:val="1"/>
          <w:numId w:val="13"/>
        </w:numPr>
        <w:spacing w:before="3" w:line="360" w:lineRule="auto"/>
        <w:ind w:left="1560" w:right="380" w:firstLine="1275"/>
        <w:rPr>
          <w:color w:val="0E0E11"/>
          <w:sz w:val="24"/>
          <w:szCs w:val="24"/>
        </w:rPr>
      </w:pPr>
      <w:r w:rsidRPr="003E673F">
        <w:rPr>
          <w:color w:val="0E0E11"/>
          <w:sz w:val="24"/>
          <w:szCs w:val="24"/>
        </w:rPr>
        <w:t xml:space="preserve">negalint dalyvauti posėdyje, apie tai informuoti Koordinatorių ne vėliau kaip prieš </w:t>
      </w:r>
      <w:r w:rsidR="00001876" w:rsidRPr="003E673F">
        <w:rPr>
          <w:color w:val="0E0E11"/>
          <w:sz w:val="24"/>
          <w:szCs w:val="24"/>
        </w:rPr>
        <w:t>1 </w:t>
      </w:r>
      <w:r w:rsidRPr="003E673F">
        <w:rPr>
          <w:color w:val="0E0E11"/>
          <w:sz w:val="24"/>
          <w:szCs w:val="24"/>
        </w:rPr>
        <w:t>d.</w:t>
      </w:r>
      <w:r w:rsidR="0024215B" w:rsidRPr="003E673F">
        <w:rPr>
          <w:color w:val="0E0E11"/>
          <w:sz w:val="24"/>
          <w:szCs w:val="24"/>
        </w:rPr>
        <w:t>;</w:t>
      </w:r>
    </w:p>
    <w:p w14:paraId="7A95F93D" w14:textId="77777777" w:rsidR="0024090B" w:rsidRPr="00850259" w:rsidRDefault="0024090B" w:rsidP="00FC26DD">
      <w:pPr>
        <w:pStyle w:val="Sraopastraipa"/>
        <w:numPr>
          <w:ilvl w:val="1"/>
          <w:numId w:val="13"/>
        </w:numPr>
        <w:spacing w:before="3" w:line="360" w:lineRule="auto"/>
        <w:ind w:left="1560" w:right="380" w:firstLine="1275"/>
        <w:rPr>
          <w:color w:val="0E0E11"/>
          <w:sz w:val="24"/>
          <w:szCs w:val="24"/>
        </w:rPr>
      </w:pPr>
      <w:r w:rsidRPr="00850259">
        <w:rPr>
          <w:color w:val="0E0E11"/>
          <w:sz w:val="24"/>
          <w:szCs w:val="24"/>
        </w:rPr>
        <w:t>vykdyti Koordinatoriaus ir/ar Koordinuojančios įstaigos paskirto atstovo pavedimus.</w:t>
      </w:r>
    </w:p>
    <w:p w14:paraId="7BE24D38" w14:textId="45B2B989" w:rsidR="0024090B" w:rsidRPr="00850259" w:rsidRDefault="0024090B" w:rsidP="00FC26DD">
      <w:pPr>
        <w:spacing w:before="240" w:line="360" w:lineRule="auto"/>
        <w:ind w:left="851" w:right="380" w:firstLine="567"/>
        <w:jc w:val="center"/>
        <w:rPr>
          <w:w w:val="105"/>
          <w:sz w:val="24"/>
          <w:szCs w:val="24"/>
        </w:rPr>
      </w:pPr>
      <w:r w:rsidRPr="00850259">
        <w:rPr>
          <w:w w:val="105"/>
          <w:sz w:val="24"/>
          <w:szCs w:val="24"/>
        </w:rPr>
        <w:t>V SKYRIUS</w:t>
      </w:r>
    </w:p>
    <w:p w14:paraId="6607DB0E" w14:textId="50BA940E" w:rsidR="0024090B" w:rsidRPr="00850259" w:rsidRDefault="0024090B" w:rsidP="00FC26DD">
      <w:pPr>
        <w:spacing w:line="360" w:lineRule="auto"/>
        <w:ind w:left="851" w:right="380" w:firstLine="567"/>
        <w:jc w:val="center"/>
        <w:rPr>
          <w:b/>
          <w:sz w:val="24"/>
          <w:szCs w:val="24"/>
        </w:rPr>
      </w:pPr>
      <w:r w:rsidRPr="00850259">
        <w:rPr>
          <w:b/>
          <w:sz w:val="24"/>
          <w:szCs w:val="24"/>
        </w:rPr>
        <w:t>KOORDINACIN</w:t>
      </w:r>
      <w:r w:rsidR="00034FBA" w:rsidRPr="00850259">
        <w:rPr>
          <w:b/>
          <w:sz w:val="24"/>
          <w:szCs w:val="24"/>
        </w:rPr>
        <w:t>Ė</w:t>
      </w:r>
      <w:r w:rsidRPr="00850259">
        <w:rPr>
          <w:b/>
          <w:sz w:val="24"/>
          <w:szCs w:val="24"/>
        </w:rPr>
        <w:t>S</w:t>
      </w:r>
      <w:r w:rsidRPr="00850259">
        <w:rPr>
          <w:b/>
          <w:spacing w:val="40"/>
          <w:sz w:val="24"/>
          <w:szCs w:val="24"/>
        </w:rPr>
        <w:t xml:space="preserve"> </w:t>
      </w:r>
      <w:r w:rsidRPr="00850259">
        <w:rPr>
          <w:b/>
          <w:sz w:val="24"/>
          <w:szCs w:val="24"/>
        </w:rPr>
        <w:t>DARBO GRUPES DARBO ORGANIZAVIMAS IR SPRENDIMŲ</w:t>
      </w:r>
      <w:r w:rsidR="00001876" w:rsidRPr="00850259">
        <w:rPr>
          <w:b/>
          <w:sz w:val="24"/>
          <w:szCs w:val="24"/>
        </w:rPr>
        <w:t xml:space="preserve"> </w:t>
      </w:r>
      <w:r w:rsidRPr="00850259">
        <w:rPr>
          <w:b/>
          <w:sz w:val="24"/>
          <w:szCs w:val="24"/>
        </w:rPr>
        <w:t xml:space="preserve"> ĮFORMINIMO TVARKA</w:t>
      </w:r>
    </w:p>
    <w:p w14:paraId="77ABB883" w14:textId="44887AA6"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 xml:space="preserve">Koordinacinės grupes posėdžiai organizuojami pagal poreikį, bet ne rečiau kaip </w:t>
      </w:r>
      <w:r w:rsidRPr="00850259">
        <w:rPr>
          <w:color w:val="0E0E11"/>
          <w:sz w:val="24"/>
          <w:szCs w:val="24"/>
        </w:rPr>
        <w:lastRenderedPageBreak/>
        <w:t>vieną kartą per ketvirtį.</w:t>
      </w:r>
    </w:p>
    <w:p w14:paraId="3ECE897B" w14:textId="78CC83BF"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w:t>
      </w:r>
      <w:r w:rsidR="00275299" w:rsidRPr="00850259">
        <w:rPr>
          <w:color w:val="0E0E11"/>
          <w:sz w:val="24"/>
          <w:szCs w:val="24"/>
        </w:rPr>
        <w:t>ė</w:t>
      </w:r>
      <w:r w:rsidRPr="00850259">
        <w:rPr>
          <w:color w:val="0E0E11"/>
          <w:sz w:val="24"/>
          <w:szCs w:val="24"/>
        </w:rPr>
        <w:t>s grupės posėdžius organizuoja Koordinatorius.</w:t>
      </w:r>
    </w:p>
    <w:p w14:paraId="147D09C7" w14:textId="1BB55D1B"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w:t>
      </w:r>
      <w:r w:rsidR="00275299" w:rsidRPr="00850259">
        <w:rPr>
          <w:color w:val="0E0E11"/>
          <w:sz w:val="24"/>
          <w:szCs w:val="24"/>
        </w:rPr>
        <w:t>ė</w:t>
      </w:r>
      <w:r w:rsidRPr="00850259">
        <w:rPr>
          <w:color w:val="0E0E11"/>
          <w:sz w:val="24"/>
          <w:szCs w:val="24"/>
        </w:rPr>
        <w:t>s grupės posėdžiai gali būti organizuojami kontaktiniu, nuotoliniu, rašytin</w:t>
      </w:r>
      <w:r w:rsidR="00616084" w:rsidRPr="00850259">
        <w:rPr>
          <w:color w:val="0E0E11"/>
          <w:sz w:val="24"/>
          <w:szCs w:val="24"/>
        </w:rPr>
        <w:t>ė</w:t>
      </w:r>
      <w:r w:rsidRPr="00850259">
        <w:rPr>
          <w:color w:val="0E0E11"/>
          <w:sz w:val="24"/>
          <w:szCs w:val="24"/>
        </w:rPr>
        <w:t>s balsavimo procedūros bei mišriais būdais.</w:t>
      </w:r>
    </w:p>
    <w:p w14:paraId="6A396A8D" w14:textId="0F7AFC89"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Į Koordinacin</w:t>
      </w:r>
      <w:r w:rsidR="009F4AE0" w:rsidRPr="00850259">
        <w:rPr>
          <w:color w:val="0E0E11"/>
          <w:sz w:val="24"/>
          <w:szCs w:val="24"/>
        </w:rPr>
        <w:t>ė</w:t>
      </w:r>
      <w:r w:rsidRPr="00850259">
        <w:rPr>
          <w:color w:val="0E0E11"/>
          <w:sz w:val="24"/>
          <w:szCs w:val="24"/>
        </w:rPr>
        <w:t>s grup</w:t>
      </w:r>
      <w:r w:rsidR="0070042D" w:rsidRPr="00850259">
        <w:rPr>
          <w:color w:val="0E0E11"/>
          <w:sz w:val="24"/>
          <w:szCs w:val="24"/>
        </w:rPr>
        <w:t>ė</w:t>
      </w:r>
      <w:r w:rsidRPr="00850259">
        <w:rPr>
          <w:color w:val="0E0E11"/>
          <w:sz w:val="24"/>
          <w:szCs w:val="24"/>
        </w:rPr>
        <w:t>s posėdį, esant poreikiui, kviečiami su nagrinėjamu klausimu</w:t>
      </w:r>
      <w:r w:rsidR="00E962F7" w:rsidRPr="00850259">
        <w:rPr>
          <w:color w:val="0E0E11"/>
          <w:sz w:val="24"/>
          <w:szCs w:val="24"/>
        </w:rPr>
        <w:t xml:space="preserve"> </w:t>
      </w:r>
      <w:r w:rsidRPr="00850259">
        <w:rPr>
          <w:color w:val="0E0E11"/>
          <w:sz w:val="24"/>
          <w:szCs w:val="24"/>
        </w:rPr>
        <w:t>susijusių įstaigų, institucijų, savivaldyb</w:t>
      </w:r>
      <w:r w:rsidR="0070042D" w:rsidRPr="00850259">
        <w:rPr>
          <w:color w:val="0E0E11"/>
          <w:sz w:val="24"/>
          <w:szCs w:val="24"/>
        </w:rPr>
        <w:t>ė</w:t>
      </w:r>
      <w:r w:rsidRPr="00850259">
        <w:rPr>
          <w:color w:val="0E0E11"/>
          <w:sz w:val="24"/>
          <w:szCs w:val="24"/>
        </w:rPr>
        <w:t>s atstovai. Kiti asmenys dalyvauti posėdyje kviečiami Koordinuojančios įstaigos sprendimu.</w:t>
      </w:r>
    </w:p>
    <w:p w14:paraId="37B98514" w14:textId="770BE2AD"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Koordinacinės grupes posėdžio darbotvarkę suderinus su Koordinuojančios įstaigos paskirtu atstovu, sudaro Koordinatorius.</w:t>
      </w:r>
    </w:p>
    <w:p w14:paraId="3E2AD0BD" w14:textId="5E6697F6"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Į Koordinacinės grupės darbotvarkę įtraukto klausimo informaciją ir posėdžio medžiagą,</w:t>
      </w:r>
      <w:r w:rsidR="00E962F7" w:rsidRPr="00850259">
        <w:rPr>
          <w:color w:val="0E0E11"/>
          <w:sz w:val="24"/>
          <w:szCs w:val="24"/>
        </w:rPr>
        <w:t xml:space="preserve"> </w:t>
      </w:r>
      <w:r w:rsidRPr="00850259">
        <w:rPr>
          <w:color w:val="0E0E11"/>
          <w:sz w:val="24"/>
          <w:szCs w:val="24"/>
        </w:rPr>
        <w:t>atitinkamu klausimu kuruojantis Koordinacin</w:t>
      </w:r>
      <w:r w:rsidR="009F4AE0" w:rsidRPr="00850259">
        <w:rPr>
          <w:color w:val="0E0E11"/>
          <w:sz w:val="24"/>
          <w:szCs w:val="24"/>
        </w:rPr>
        <w:t>ė</w:t>
      </w:r>
      <w:r w:rsidRPr="00850259">
        <w:rPr>
          <w:color w:val="0E0E11"/>
          <w:sz w:val="24"/>
          <w:szCs w:val="24"/>
        </w:rPr>
        <w:t>s grupes narys pateikia Koordinacin</w:t>
      </w:r>
      <w:r w:rsidR="0070042D" w:rsidRPr="00850259">
        <w:rPr>
          <w:color w:val="0E0E11"/>
          <w:sz w:val="24"/>
          <w:szCs w:val="24"/>
        </w:rPr>
        <w:t>ė</w:t>
      </w:r>
      <w:r w:rsidRPr="00850259">
        <w:rPr>
          <w:color w:val="0E0E11"/>
          <w:sz w:val="24"/>
          <w:szCs w:val="24"/>
        </w:rPr>
        <w:t>s grup</w:t>
      </w:r>
      <w:r w:rsidR="0070042D" w:rsidRPr="00850259">
        <w:rPr>
          <w:color w:val="0E0E11"/>
          <w:sz w:val="24"/>
          <w:szCs w:val="24"/>
        </w:rPr>
        <w:t>ė</w:t>
      </w:r>
      <w:r w:rsidRPr="00850259">
        <w:rPr>
          <w:color w:val="0E0E11"/>
          <w:sz w:val="24"/>
          <w:szCs w:val="24"/>
        </w:rPr>
        <w:t>s posėdžio sekretoriui/Koordinatoriui likus ne vėliau kaip 1 savaitei iki numatytos posėdžio datos.</w:t>
      </w:r>
    </w:p>
    <w:p w14:paraId="0B96B29D" w14:textId="4038A3E8"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Koordinacinės grupės posėdžio sekretorius kvietimą, posėdžio laiką, darbotvarkę, svarstomų klausimų projektus, jų aiškinamuosius raštus ir kitą, su klausimais susijusią medžiagą, visiems Koordinacin</w:t>
      </w:r>
      <w:r w:rsidR="009F4AE0" w:rsidRPr="00850259">
        <w:rPr>
          <w:color w:val="0E0E11"/>
          <w:sz w:val="24"/>
          <w:szCs w:val="24"/>
        </w:rPr>
        <w:t>ė</w:t>
      </w:r>
      <w:r w:rsidRPr="00850259">
        <w:rPr>
          <w:color w:val="0E0E11"/>
          <w:sz w:val="24"/>
          <w:szCs w:val="24"/>
        </w:rPr>
        <w:t>s grup</w:t>
      </w:r>
      <w:r w:rsidR="0070042D" w:rsidRPr="00850259">
        <w:rPr>
          <w:color w:val="0E0E11"/>
          <w:sz w:val="24"/>
          <w:szCs w:val="24"/>
        </w:rPr>
        <w:t>ė</w:t>
      </w:r>
      <w:r w:rsidRPr="00850259">
        <w:rPr>
          <w:color w:val="0E0E11"/>
          <w:sz w:val="24"/>
          <w:szCs w:val="24"/>
        </w:rPr>
        <w:t>s nariams ir posėdyje dalyvauti pakviestiems asmenims, institucijoms, organizacijoms išsiunčia elektroniniu paštu ne vėliau kaip prieš 3 darbo dienas iki Koordinacinės grupės posėdžio. Organizuojant posėdį nuotoliniu būdu, elektroniniu paštu išsiunčiama prisijungimo dalyvauti posėdyje nuoroda ne vėliau kaip prieš 1 darbo dieną iki Koordinacin</w:t>
      </w:r>
      <w:r w:rsidR="009F4AE0" w:rsidRPr="00850259">
        <w:rPr>
          <w:color w:val="0E0E11"/>
          <w:sz w:val="24"/>
          <w:szCs w:val="24"/>
        </w:rPr>
        <w:t>ė</w:t>
      </w:r>
      <w:r w:rsidRPr="00850259">
        <w:rPr>
          <w:color w:val="0E0E11"/>
          <w:sz w:val="24"/>
          <w:szCs w:val="24"/>
        </w:rPr>
        <w:t>s grupės posėdžio.</w:t>
      </w:r>
    </w:p>
    <w:p w14:paraId="2F4EDD3F" w14:textId="77777777"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Koordinacinės grupės posėdžiui pirmininkauja Koordinuojančios įstaigos atstovas arba kitas jo paskirtas asmuo.</w:t>
      </w:r>
    </w:p>
    <w:p w14:paraId="7F8A73CE" w14:textId="77777777"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Už į Koordinacinės grupės darbotvarkę įtraukto klausimo ir darbo informacijos posėdžio metu pristatymą (arba pristatymo organizavimą) atsakingas Koordinuojančios įstaigos atstovas.</w:t>
      </w:r>
    </w:p>
    <w:p w14:paraId="7D898F55" w14:textId="6333A122"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Koordinacinė grupė, įvertinusi posėdžio metu nagrinėtą darbo informaciją ir dokumentus, priima sprendimus, kurie įforminami Koordinacin</w:t>
      </w:r>
      <w:r w:rsidR="00B748FF" w:rsidRPr="00850259">
        <w:rPr>
          <w:color w:val="0E0E11"/>
          <w:sz w:val="24"/>
          <w:szCs w:val="24"/>
        </w:rPr>
        <w:t>ė</w:t>
      </w:r>
      <w:r w:rsidRPr="00850259">
        <w:rPr>
          <w:color w:val="0E0E11"/>
          <w:sz w:val="24"/>
          <w:szCs w:val="24"/>
        </w:rPr>
        <w:t>s grup</w:t>
      </w:r>
      <w:r w:rsidR="00B748FF" w:rsidRPr="00850259">
        <w:rPr>
          <w:color w:val="0E0E11"/>
          <w:sz w:val="24"/>
          <w:szCs w:val="24"/>
        </w:rPr>
        <w:t>ė</w:t>
      </w:r>
      <w:r w:rsidRPr="00850259">
        <w:rPr>
          <w:color w:val="0E0E11"/>
          <w:sz w:val="24"/>
          <w:szCs w:val="24"/>
        </w:rPr>
        <w:t>s protokolu (toliau - Protokolas). Protokolą surašo posėdžio sekretorius. Protokole nurodoma Koordinacinės grupės posėdžio data, dalyviai, nagrinėti klausimai, nagrinėto klausimo esm</w:t>
      </w:r>
      <w:r w:rsidR="00571C6C" w:rsidRPr="00850259">
        <w:rPr>
          <w:color w:val="0E0E11"/>
          <w:sz w:val="24"/>
          <w:szCs w:val="24"/>
        </w:rPr>
        <w:t>ė</w:t>
      </w:r>
      <w:r w:rsidRPr="00850259">
        <w:rPr>
          <w:color w:val="0E0E11"/>
          <w:sz w:val="24"/>
          <w:szCs w:val="24"/>
        </w:rPr>
        <w:t>, priimtas sprendimas ir sprendimo priėmimo argumentai, siūlomi Koordinatoriaus protokoliniai nurodymai jeigu Koordinatoriaus privalomas nurodymas bus formuojamas), už Koordinatoriaus protokolinį nurodymą atsakingas vykdytojas, nurodant įvykdymo terminą, Koordinacinės grupės posėdžiuose gali būti naudojamos vaizdo ir/ar garso įrašymo priemonės.</w:t>
      </w:r>
    </w:p>
    <w:p w14:paraId="214CA67E" w14:textId="4EB606A7" w:rsidR="0024090B" w:rsidRPr="00E65F4F" w:rsidRDefault="0024090B" w:rsidP="00E65F4F">
      <w:pPr>
        <w:pStyle w:val="Sraopastraipa"/>
        <w:numPr>
          <w:ilvl w:val="0"/>
          <w:numId w:val="1"/>
        </w:numPr>
        <w:spacing w:before="3" w:line="360" w:lineRule="auto"/>
        <w:ind w:left="1560" w:right="380" w:firstLine="567"/>
        <w:rPr>
          <w:color w:val="0E0E11"/>
          <w:sz w:val="24"/>
          <w:szCs w:val="24"/>
        </w:rPr>
      </w:pPr>
      <w:r w:rsidRPr="00E65F4F">
        <w:rPr>
          <w:color w:val="0E0E11"/>
          <w:sz w:val="24"/>
          <w:szCs w:val="24"/>
        </w:rPr>
        <w:t>Koordinacinė darbo grupė gali priimti sprendimus darbotvarkės klausimais, jei posėdyje dalyvauja daugiau kaip pusė Koordinacinės grup</w:t>
      </w:r>
      <w:r w:rsidR="00110042" w:rsidRPr="00E65F4F">
        <w:rPr>
          <w:color w:val="0E0E11"/>
          <w:sz w:val="24"/>
          <w:szCs w:val="24"/>
        </w:rPr>
        <w:t>ė</w:t>
      </w:r>
      <w:r w:rsidRPr="00E65F4F">
        <w:rPr>
          <w:color w:val="0E0E11"/>
          <w:sz w:val="24"/>
          <w:szCs w:val="24"/>
        </w:rPr>
        <w:t>s narių ar jų įgaliotų atstovų, o vykdant rašytinį balsavimo procedūros - jeigu už sprendimą raštu balsavo daugiau kaip pusė rašytinėje balsavimo procedūroje dalyvaujančių ir turinčių teisę balsuoti (nenusišalinusių) Koordinacinės grupės narių.</w:t>
      </w:r>
      <w:r w:rsidR="00E65F4F">
        <w:rPr>
          <w:color w:val="0E0E11"/>
          <w:sz w:val="24"/>
          <w:szCs w:val="24"/>
        </w:rPr>
        <w:t xml:space="preserve"> </w:t>
      </w:r>
      <w:bookmarkStart w:id="9" w:name="_Hlk212804285"/>
      <w:r w:rsidR="00E65F4F" w:rsidRPr="00E65F4F">
        <w:rPr>
          <w:color w:val="0E0E11"/>
          <w:sz w:val="24"/>
          <w:szCs w:val="24"/>
        </w:rPr>
        <w:t xml:space="preserve">Nusišalinimas nuo klausimo svarstymo ir balsavimo atliekamas, kai svarstomas </w:t>
      </w:r>
      <w:r w:rsidR="00E65F4F" w:rsidRPr="00E65F4F">
        <w:rPr>
          <w:color w:val="0E0E11"/>
          <w:sz w:val="24"/>
          <w:szCs w:val="24"/>
        </w:rPr>
        <w:lastRenderedPageBreak/>
        <w:t>klausimas sukelia interesų konfliktą, t. y. yra tiesioginis ar netiesioginis ryšys su nario privačiais interesais, jo šeimos narių ar artimųjų interesais, arba su juridiniu ar fiziniu asmeniu, su kuriuo jis yra darbiniais, sutartiniais, finansiniais ar kitais ryšiais. Narys privalo nusišalinti ir apie tai informuoti Koordinacinės grupės pirmininką iš karto, kai paaiškėja tokios aplinkybės. Nusišalinusio nario balsas į sprendimo priėmimo rezultatą neįskaitomas.</w:t>
      </w:r>
    </w:p>
    <w:bookmarkEnd w:id="9"/>
    <w:p w14:paraId="4BAA63F2" w14:textId="558CCBE3"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Kai koordinacin</w:t>
      </w:r>
      <w:r w:rsidR="00110042" w:rsidRPr="00850259">
        <w:rPr>
          <w:color w:val="0E0E11"/>
          <w:sz w:val="24"/>
          <w:szCs w:val="24"/>
        </w:rPr>
        <w:t>ė</w:t>
      </w:r>
      <w:r w:rsidRPr="00850259">
        <w:rPr>
          <w:color w:val="0E0E11"/>
          <w:sz w:val="24"/>
          <w:szCs w:val="24"/>
        </w:rPr>
        <w:t>s grup</w:t>
      </w:r>
      <w:r w:rsidR="00110042" w:rsidRPr="00850259">
        <w:rPr>
          <w:color w:val="0E0E11"/>
          <w:sz w:val="24"/>
          <w:szCs w:val="24"/>
        </w:rPr>
        <w:t>ė</w:t>
      </w:r>
      <w:r w:rsidRPr="00850259">
        <w:rPr>
          <w:color w:val="0E0E11"/>
          <w:sz w:val="24"/>
          <w:szCs w:val="24"/>
        </w:rPr>
        <w:t>s sprendimai priimami rašytinės balsavimo procedūros būdu, koordinacinės grupės nariai turi pareikšti savo pritarimą, ar nepritarimą, suformuluotiems sprendimams elektroniniu paštu per 3 darbo dienas. Asmenys, kurie balsuodami susilaikė arba savo nuomon</w:t>
      </w:r>
      <w:r w:rsidR="00110042" w:rsidRPr="00850259">
        <w:rPr>
          <w:color w:val="0E0E11"/>
          <w:sz w:val="24"/>
          <w:szCs w:val="24"/>
        </w:rPr>
        <w:t>ė</w:t>
      </w:r>
      <w:r w:rsidRPr="00850259">
        <w:rPr>
          <w:color w:val="0E0E11"/>
          <w:sz w:val="24"/>
          <w:szCs w:val="24"/>
        </w:rPr>
        <w:t>s neišreiškė el. paštu iki posėdžio termino pabaigos, laikomi balsavime nedalyvavusiais asmenimis.</w:t>
      </w:r>
    </w:p>
    <w:p w14:paraId="62C923D0" w14:textId="63E89DD8"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Koordinacinės grupės sprendimai priimami bendru sutarimu. Jeigu Koordinacinės grupės nariai nepasiekia bendro sutarimo, sprendimai priimami atviru balsavimu, kai už jį balsuoja daugiau kaip puse posėdyje dalyvaujančių ir turinčių teisę balsuoti (nenusišalinusių) Koordinacinės grupės narių. Koordinacinės grupės narių balsams pasiskirsčius po lygiai, lemia Koordinacinės grupės posėdžio pirmininko balsas. Asmenys, kurie balsuodami susilaikė, neskaičiuojami, t. y. jie laikomi balsavimo metu nedalyvavusiais asmenimis.</w:t>
      </w:r>
    </w:p>
    <w:p w14:paraId="596FC7CA" w14:textId="0B9827C8"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Protokolo projektas surašomas po posėdžio ir elektroniniu būdu išsiunčiamas posėdyje dalyvavusiems Koordinacinės grupės nariams. Per 2 darbo dienas</w:t>
      </w:r>
      <w:r w:rsidR="00CB0F74" w:rsidRPr="00850259">
        <w:rPr>
          <w:color w:val="0E0E11"/>
          <w:sz w:val="24"/>
          <w:szCs w:val="24"/>
        </w:rPr>
        <w:t xml:space="preserve"> po protokolo pateikimo </w:t>
      </w:r>
      <w:r w:rsidRPr="00850259">
        <w:rPr>
          <w:color w:val="0E0E11"/>
          <w:sz w:val="24"/>
          <w:szCs w:val="24"/>
        </w:rPr>
        <w:t xml:space="preserve"> negavus pastabų, laikoma, kad Koordinacinės grupės narys Protokolui pritaria.</w:t>
      </w:r>
    </w:p>
    <w:p w14:paraId="3050796F" w14:textId="13CA80F2"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Reglamento nustatyta tvarka suderint</w:t>
      </w:r>
      <w:r w:rsidR="00A444F8" w:rsidRPr="00850259">
        <w:rPr>
          <w:color w:val="0E0E11"/>
          <w:sz w:val="24"/>
          <w:szCs w:val="24"/>
        </w:rPr>
        <w:t>ą</w:t>
      </w:r>
      <w:r w:rsidRPr="00850259">
        <w:rPr>
          <w:color w:val="0E0E11"/>
          <w:sz w:val="24"/>
          <w:szCs w:val="24"/>
        </w:rPr>
        <w:t xml:space="preserve"> Protokolo projekt</w:t>
      </w:r>
      <w:r w:rsidR="00A444F8" w:rsidRPr="00850259">
        <w:rPr>
          <w:color w:val="0E0E11"/>
          <w:sz w:val="24"/>
          <w:szCs w:val="24"/>
        </w:rPr>
        <w:t>ą</w:t>
      </w:r>
      <w:r w:rsidRPr="00850259">
        <w:rPr>
          <w:color w:val="0E0E11"/>
          <w:sz w:val="24"/>
          <w:szCs w:val="24"/>
        </w:rPr>
        <w:t xml:space="preserve"> pasirašo </w:t>
      </w:r>
      <w:r w:rsidR="00C864CF" w:rsidRPr="00850259">
        <w:rPr>
          <w:color w:val="0E0E11"/>
          <w:sz w:val="24"/>
          <w:szCs w:val="24"/>
        </w:rPr>
        <w:t>posėdžio sekretorius ir posėdžio vadovas</w:t>
      </w:r>
      <w:r w:rsidR="006011B1" w:rsidRPr="00850259">
        <w:rPr>
          <w:color w:val="0E0E11"/>
          <w:sz w:val="24"/>
          <w:szCs w:val="24"/>
        </w:rPr>
        <w:t xml:space="preserve">. Pasirašytas protokolas išsiunčiamas visiems </w:t>
      </w:r>
      <w:r w:rsidR="00A444F8" w:rsidRPr="00850259">
        <w:rPr>
          <w:color w:val="0E0E11"/>
          <w:sz w:val="24"/>
          <w:szCs w:val="24"/>
        </w:rPr>
        <w:t xml:space="preserve">sveikatos centro partneriams susipažinimui. </w:t>
      </w:r>
    </w:p>
    <w:p w14:paraId="713A6FDF" w14:textId="2536E6A4"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Bendradarbiavimo sutarties papildym</w:t>
      </w:r>
      <w:r w:rsidR="002D409A" w:rsidRPr="00850259">
        <w:rPr>
          <w:color w:val="0E0E11"/>
          <w:sz w:val="24"/>
          <w:szCs w:val="24"/>
        </w:rPr>
        <w:t>u</w:t>
      </w:r>
      <w:r w:rsidRPr="00850259">
        <w:rPr>
          <w:color w:val="0E0E11"/>
          <w:sz w:val="24"/>
          <w:szCs w:val="24"/>
        </w:rPr>
        <w:t>s/pakeitim</w:t>
      </w:r>
      <w:r w:rsidR="002D409A" w:rsidRPr="00850259">
        <w:rPr>
          <w:color w:val="0E0E11"/>
          <w:sz w:val="24"/>
          <w:szCs w:val="24"/>
        </w:rPr>
        <w:t>u</w:t>
      </w:r>
      <w:r w:rsidRPr="00850259">
        <w:rPr>
          <w:color w:val="0E0E11"/>
          <w:sz w:val="24"/>
          <w:szCs w:val="24"/>
        </w:rPr>
        <w:t>s pasirašo</w:t>
      </w:r>
      <w:r w:rsidR="00686191" w:rsidRPr="00850259">
        <w:rPr>
          <w:color w:val="0E0E11"/>
          <w:sz w:val="24"/>
          <w:szCs w:val="24"/>
        </w:rPr>
        <w:t xml:space="preserve"> įstaigų, savivaldybės sveikatos centro partnerių, vadovai</w:t>
      </w:r>
      <w:r w:rsidRPr="00850259">
        <w:rPr>
          <w:color w:val="0E0E11"/>
          <w:sz w:val="24"/>
          <w:szCs w:val="24"/>
        </w:rPr>
        <w:t>.</w:t>
      </w:r>
    </w:p>
    <w:p w14:paraId="3AA815BA" w14:textId="28D30EAA"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Kiekvienas Koordinacinės grupės narys atsakingas  už savo siūlomus ir priimamus</w:t>
      </w:r>
      <w:r w:rsidR="00E962F7" w:rsidRPr="00850259">
        <w:rPr>
          <w:color w:val="0E0E11"/>
          <w:sz w:val="24"/>
          <w:szCs w:val="24"/>
        </w:rPr>
        <w:t xml:space="preserve"> </w:t>
      </w:r>
      <w:r w:rsidRPr="00850259">
        <w:rPr>
          <w:color w:val="0E0E11"/>
          <w:sz w:val="24"/>
          <w:szCs w:val="24"/>
        </w:rPr>
        <w:t>sprendimus, tinkamą ir saugų sprendimo pateikimą elektroniniu paštu.</w:t>
      </w:r>
    </w:p>
    <w:p w14:paraId="5D5660ED" w14:textId="77777777" w:rsidR="0024090B" w:rsidRPr="00850259" w:rsidRDefault="0024090B" w:rsidP="00FC26DD">
      <w:pPr>
        <w:pStyle w:val="Sraopastraipa"/>
        <w:numPr>
          <w:ilvl w:val="0"/>
          <w:numId w:val="1"/>
        </w:numPr>
        <w:spacing w:before="3" w:line="360" w:lineRule="auto"/>
        <w:ind w:left="1560" w:right="380" w:firstLine="567"/>
        <w:rPr>
          <w:color w:val="0E0E11"/>
          <w:sz w:val="24"/>
          <w:szCs w:val="24"/>
        </w:rPr>
      </w:pPr>
      <w:r w:rsidRPr="00850259">
        <w:rPr>
          <w:color w:val="0E0E11"/>
          <w:sz w:val="24"/>
          <w:szCs w:val="24"/>
        </w:rPr>
        <w:t>Protokolai ar kiti dokumentai, kuriais įforminti Koordinacinės grupės sprendimai, yra oficialūs dokumentai. Jie saugomi ir tvarkomi Dokumentų ir archyvų įstatymų nustatyta tvarka.</w:t>
      </w:r>
    </w:p>
    <w:p w14:paraId="5AA60ACD" w14:textId="44B68DCC" w:rsidR="0024090B" w:rsidRPr="00850259" w:rsidRDefault="0024090B" w:rsidP="00FC26DD">
      <w:pPr>
        <w:spacing w:before="240" w:line="360" w:lineRule="auto"/>
        <w:ind w:left="1418" w:right="380" w:firstLine="425"/>
        <w:jc w:val="center"/>
        <w:rPr>
          <w:w w:val="105"/>
          <w:sz w:val="24"/>
          <w:szCs w:val="24"/>
        </w:rPr>
      </w:pPr>
      <w:r w:rsidRPr="00850259">
        <w:rPr>
          <w:w w:val="105"/>
          <w:sz w:val="24"/>
          <w:szCs w:val="24"/>
        </w:rPr>
        <w:t>VI SKYRIUS</w:t>
      </w:r>
    </w:p>
    <w:p w14:paraId="2EF9494B" w14:textId="52232729" w:rsidR="0024090B" w:rsidRPr="00850259" w:rsidRDefault="0024090B" w:rsidP="00FC26DD">
      <w:pPr>
        <w:spacing w:line="360" w:lineRule="auto"/>
        <w:ind w:left="1418" w:right="380" w:firstLine="425"/>
        <w:jc w:val="center"/>
        <w:rPr>
          <w:b/>
          <w:bCs/>
          <w:sz w:val="24"/>
          <w:szCs w:val="24"/>
        </w:rPr>
      </w:pPr>
      <w:r w:rsidRPr="00850259">
        <w:rPr>
          <w:b/>
          <w:bCs/>
          <w:sz w:val="24"/>
          <w:szCs w:val="24"/>
        </w:rPr>
        <w:t>BAIGIAMOSIOS NUOSTATOS</w:t>
      </w:r>
    </w:p>
    <w:p w14:paraId="67D18112" w14:textId="77777777" w:rsidR="0024090B" w:rsidRPr="00850259" w:rsidRDefault="0024090B" w:rsidP="00FC26DD">
      <w:pPr>
        <w:pStyle w:val="Sraopastraipa"/>
        <w:numPr>
          <w:ilvl w:val="0"/>
          <w:numId w:val="1"/>
        </w:numPr>
        <w:spacing w:before="3" w:line="360" w:lineRule="auto"/>
        <w:ind w:left="1418" w:right="380" w:firstLine="709"/>
        <w:rPr>
          <w:color w:val="0E0E11"/>
          <w:sz w:val="24"/>
          <w:szCs w:val="24"/>
        </w:rPr>
      </w:pPr>
      <w:r w:rsidRPr="00850259">
        <w:rPr>
          <w:color w:val="0E0E11"/>
          <w:sz w:val="24"/>
          <w:szCs w:val="24"/>
        </w:rPr>
        <w:t>Koordinacinės grupės posėdžių medžiaga saugoma pas Koordinatorių.</w:t>
      </w:r>
    </w:p>
    <w:p w14:paraId="2EB76BD3" w14:textId="6A394966" w:rsidR="006C2DFA" w:rsidRPr="00850259" w:rsidRDefault="0024090B" w:rsidP="00FC26DD">
      <w:pPr>
        <w:pStyle w:val="Sraopastraipa"/>
        <w:numPr>
          <w:ilvl w:val="0"/>
          <w:numId w:val="1"/>
        </w:numPr>
        <w:spacing w:before="3" w:line="360" w:lineRule="auto"/>
        <w:ind w:left="1418" w:right="380" w:firstLine="709"/>
        <w:rPr>
          <w:color w:val="0E0E11"/>
          <w:sz w:val="24"/>
          <w:szCs w:val="24"/>
        </w:rPr>
      </w:pPr>
      <w:r w:rsidRPr="00850259">
        <w:rPr>
          <w:color w:val="0E0E11"/>
          <w:sz w:val="24"/>
          <w:szCs w:val="24"/>
        </w:rPr>
        <w:t>Koordinatorius ir Koordinacinė grupė vykdo savo funkcijas vadovaudamasi Reglamentu, išskyrus atvejus, kai sprendimai turi būti priimami nedelsiant.</w:t>
      </w:r>
    </w:p>
    <w:p w14:paraId="53384050" w14:textId="77777777" w:rsidR="00B7759E" w:rsidRPr="00850259" w:rsidRDefault="00B7759E" w:rsidP="00FC26DD">
      <w:pPr>
        <w:ind w:right="380"/>
        <w:rPr>
          <w:b/>
          <w:bCs/>
          <w:sz w:val="32"/>
          <w:szCs w:val="32"/>
        </w:rPr>
      </w:pPr>
      <w:r w:rsidRPr="00850259">
        <w:rPr>
          <w:sz w:val="32"/>
          <w:szCs w:val="32"/>
        </w:rPr>
        <w:br w:type="page"/>
      </w:r>
    </w:p>
    <w:p w14:paraId="55F24206" w14:textId="1BE0A7E2" w:rsidR="009C28B3" w:rsidRPr="00850259" w:rsidRDefault="009C28B3" w:rsidP="009C28B3">
      <w:pPr>
        <w:pStyle w:val="Antrat1"/>
        <w:spacing w:line="360" w:lineRule="auto"/>
        <w:ind w:left="0" w:right="565"/>
        <w:rPr>
          <w:color w:val="EE0000"/>
          <w:sz w:val="32"/>
          <w:szCs w:val="32"/>
        </w:rPr>
      </w:pPr>
      <w:bookmarkStart w:id="10" w:name="_Toc198284146"/>
      <w:bookmarkStart w:id="11" w:name="_Toc198726409"/>
      <w:bookmarkStart w:id="12" w:name="_Toc202440267"/>
      <w:bookmarkStart w:id="13" w:name="_Toc202883913"/>
      <w:bookmarkStart w:id="14" w:name="_Toc212804563"/>
      <w:r w:rsidRPr="00850259">
        <w:rPr>
          <w:sz w:val="32"/>
          <w:szCs w:val="32"/>
        </w:rPr>
        <w:lastRenderedPageBreak/>
        <w:t>Sveikatos centro koordinatoriaus pareigybės aprašymas</w:t>
      </w:r>
      <w:bookmarkEnd w:id="10"/>
      <w:bookmarkEnd w:id="11"/>
      <w:bookmarkEnd w:id="12"/>
      <w:bookmarkEnd w:id="13"/>
      <w:bookmarkEnd w:id="14"/>
      <w:r w:rsidR="00AA7CC5" w:rsidRPr="00850259">
        <w:rPr>
          <w:sz w:val="32"/>
          <w:szCs w:val="32"/>
        </w:rPr>
        <w:t xml:space="preserve"> </w:t>
      </w:r>
    </w:p>
    <w:p w14:paraId="49DBB48C" w14:textId="77777777" w:rsidR="009C28B3" w:rsidRPr="00850259" w:rsidRDefault="009C28B3" w:rsidP="009C28B3">
      <w:pPr>
        <w:spacing w:before="64" w:line="360" w:lineRule="auto"/>
        <w:ind w:left="2880" w:right="565"/>
        <w:jc w:val="both"/>
        <w:rPr>
          <w:b/>
          <w:spacing w:val="-2"/>
          <w:sz w:val="23"/>
        </w:rPr>
      </w:pPr>
    </w:p>
    <w:p w14:paraId="0CAA4CEF" w14:textId="77777777" w:rsidR="009C28B3" w:rsidRPr="00850259" w:rsidRDefault="009C28B3" w:rsidP="009C28B3">
      <w:pPr>
        <w:pStyle w:val="Pagrindinistekstas"/>
        <w:spacing w:line="360" w:lineRule="auto"/>
        <w:ind w:left="7088" w:right="560" w:hanging="142"/>
        <w:jc w:val="both"/>
      </w:pPr>
      <w:r w:rsidRPr="00850259">
        <w:rPr>
          <w:b/>
          <w:spacing w:val="-2"/>
          <w:sz w:val="23"/>
        </w:rPr>
        <w:t xml:space="preserve">Projektas  </w:t>
      </w:r>
      <w:r w:rsidRPr="00850259">
        <w:rPr>
          <w:b/>
          <w:spacing w:val="-2"/>
          <w:sz w:val="23"/>
        </w:rPr>
        <w:tab/>
      </w:r>
      <w:r w:rsidRPr="00850259">
        <w:rPr>
          <w:b/>
          <w:spacing w:val="-2"/>
          <w:sz w:val="23"/>
        </w:rPr>
        <w:tab/>
      </w:r>
      <w:r w:rsidRPr="00850259">
        <w:rPr>
          <w:b/>
          <w:spacing w:val="-2"/>
          <w:sz w:val="23"/>
        </w:rPr>
        <w:tab/>
      </w:r>
      <w:r w:rsidRPr="00850259">
        <w:rPr>
          <w:b/>
          <w:spacing w:val="-2"/>
          <w:sz w:val="23"/>
        </w:rPr>
        <w:tab/>
      </w:r>
      <w:r w:rsidRPr="00850259">
        <w:rPr>
          <w:b/>
          <w:spacing w:val="-2"/>
          <w:sz w:val="23"/>
        </w:rPr>
        <w:tab/>
      </w:r>
      <w:r w:rsidRPr="00850259">
        <w:rPr>
          <w:color w:val="0E0E11"/>
          <w:w w:val="105"/>
        </w:rPr>
        <w:t>Koordinuojančios įstaigos vadovo 202_ m. ____ __ d. įsakymu</w:t>
      </w:r>
      <w:r w:rsidRPr="00850259">
        <w:rPr>
          <w:color w:val="0E0E11"/>
        </w:rPr>
        <w:t xml:space="preserve"> Nr.</w:t>
      </w:r>
      <w:r w:rsidRPr="00850259">
        <w:rPr>
          <w:color w:val="0E0E11"/>
          <w:spacing w:val="-2"/>
        </w:rPr>
        <w:t xml:space="preserve"> </w:t>
      </w:r>
      <w:r w:rsidRPr="00850259">
        <w:rPr>
          <w:color w:val="0E0E11"/>
        </w:rPr>
        <w:t>__</w:t>
      </w:r>
    </w:p>
    <w:p w14:paraId="7C5619C7" w14:textId="77777777" w:rsidR="009C28B3" w:rsidRPr="00850259" w:rsidRDefault="009C28B3" w:rsidP="009C28B3">
      <w:pPr>
        <w:spacing w:before="64" w:line="360" w:lineRule="auto"/>
        <w:ind w:left="6480" w:right="565" w:firstLine="720"/>
        <w:jc w:val="both"/>
        <w:rPr>
          <w:b/>
          <w:sz w:val="24"/>
          <w:szCs w:val="24"/>
        </w:rPr>
      </w:pPr>
    </w:p>
    <w:p w14:paraId="0E27E6E6" w14:textId="77777777" w:rsidR="009C28B3" w:rsidRPr="00850259" w:rsidRDefault="009C28B3" w:rsidP="009C28B3">
      <w:pPr>
        <w:pStyle w:val="Sraopastraipa"/>
        <w:numPr>
          <w:ilvl w:val="0"/>
          <w:numId w:val="19"/>
        </w:numPr>
        <w:tabs>
          <w:tab w:val="left" w:pos="5809"/>
        </w:tabs>
        <w:spacing w:line="360" w:lineRule="auto"/>
        <w:ind w:right="565" w:hanging="207"/>
        <w:jc w:val="both"/>
        <w:rPr>
          <w:b/>
          <w:sz w:val="24"/>
          <w:szCs w:val="24"/>
        </w:rPr>
      </w:pPr>
      <w:r w:rsidRPr="00850259">
        <w:rPr>
          <w:b/>
          <w:spacing w:val="-2"/>
          <w:sz w:val="24"/>
          <w:szCs w:val="24"/>
        </w:rPr>
        <w:t>PAREIGYBĖ</w:t>
      </w:r>
    </w:p>
    <w:p w14:paraId="2BD1C5EB" w14:textId="546D8C0F" w:rsidR="009C28B3" w:rsidRPr="00850259" w:rsidRDefault="009C28B3" w:rsidP="009C28B3">
      <w:pPr>
        <w:pStyle w:val="Sraopastraipa"/>
        <w:numPr>
          <w:ilvl w:val="0"/>
          <w:numId w:val="20"/>
        </w:numPr>
        <w:spacing w:before="3" w:line="360" w:lineRule="auto"/>
        <w:ind w:left="1418" w:right="560" w:firstLine="709"/>
        <w:rPr>
          <w:color w:val="0E0E11"/>
          <w:sz w:val="24"/>
          <w:szCs w:val="24"/>
        </w:rPr>
      </w:pPr>
      <w:r w:rsidRPr="00850259">
        <w:rPr>
          <w:color w:val="0E0E11"/>
          <w:sz w:val="24"/>
          <w:szCs w:val="24"/>
        </w:rPr>
        <w:t>Pareigybės paskirtis — organizuoti ir vykdyti sveikatos priežiūros įstaigą, teikiančią sveikatos centrui priskiriamas sveikatos priežiūros paslaugas</w:t>
      </w:r>
      <w:r w:rsidR="004F78E8" w:rsidRPr="00850259">
        <w:rPr>
          <w:color w:val="0E0E11"/>
          <w:sz w:val="24"/>
          <w:szCs w:val="24"/>
        </w:rPr>
        <w:t xml:space="preserve"> </w:t>
      </w:r>
      <w:r w:rsidR="00FB30BA" w:rsidRPr="00850259">
        <w:rPr>
          <w:color w:val="0E0E11"/>
          <w:sz w:val="24"/>
          <w:szCs w:val="24"/>
        </w:rPr>
        <w:t>Kupiškio</w:t>
      </w:r>
      <w:r w:rsidRPr="00850259">
        <w:rPr>
          <w:color w:val="0E0E11"/>
          <w:sz w:val="24"/>
          <w:szCs w:val="24"/>
        </w:rPr>
        <w:t xml:space="preserve"> rajono savivaldybėje pagal 20</w:t>
      </w:r>
      <w:r w:rsidR="008A2223" w:rsidRPr="00850259">
        <w:rPr>
          <w:color w:val="0E0E11"/>
          <w:sz w:val="24"/>
          <w:szCs w:val="24"/>
        </w:rPr>
        <w:t>24</w:t>
      </w:r>
      <w:r w:rsidRPr="00850259">
        <w:rPr>
          <w:color w:val="0E0E11"/>
          <w:sz w:val="24"/>
          <w:szCs w:val="24"/>
        </w:rPr>
        <w:t xml:space="preserve"> m. </w:t>
      </w:r>
      <w:r w:rsidR="008A2223" w:rsidRPr="00850259">
        <w:rPr>
          <w:color w:val="0E0E11"/>
          <w:sz w:val="24"/>
          <w:szCs w:val="24"/>
        </w:rPr>
        <w:t>vasario</w:t>
      </w:r>
      <w:r w:rsidRPr="00850259">
        <w:rPr>
          <w:color w:val="0E0E11"/>
          <w:sz w:val="24"/>
          <w:szCs w:val="24"/>
        </w:rPr>
        <w:t xml:space="preserve"> </w:t>
      </w:r>
      <w:r w:rsidR="004F78E8" w:rsidRPr="00850259">
        <w:rPr>
          <w:color w:val="0E0E11"/>
          <w:sz w:val="24"/>
          <w:szCs w:val="24"/>
        </w:rPr>
        <w:t xml:space="preserve"> </w:t>
      </w:r>
      <w:r w:rsidR="008A2223" w:rsidRPr="00850259">
        <w:rPr>
          <w:color w:val="0E0E11"/>
          <w:sz w:val="24"/>
          <w:szCs w:val="24"/>
        </w:rPr>
        <w:t>28</w:t>
      </w:r>
      <w:r w:rsidRPr="00850259">
        <w:rPr>
          <w:color w:val="0E0E11"/>
          <w:sz w:val="24"/>
          <w:szCs w:val="24"/>
        </w:rPr>
        <w:t xml:space="preserve"> d. pasirašytą bendradarbiavimo sutartį (toliau — Bendradarbiavimo sutartis), koordinavimą.</w:t>
      </w:r>
    </w:p>
    <w:p w14:paraId="29A2A356" w14:textId="6ABDAB97" w:rsidR="009C28B3" w:rsidRPr="00850259" w:rsidRDefault="009C28B3" w:rsidP="009C28B3">
      <w:pPr>
        <w:pStyle w:val="Sraopastraipa"/>
        <w:numPr>
          <w:ilvl w:val="0"/>
          <w:numId w:val="20"/>
        </w:numPr>
        <w:spacing w:before="3" w:line="360" w:lineRule="auto"/>
        <w:ind w:left="1418" w:right="560" w:firstLine="709"/>
        <w:rPr>
          <w:color w:val="0E0E11"/>
          <w:sz w:val="24"/>
          <w:szCs w:val="24"/>
        </w:rPr>
      </w:pPr>
      <w:r w:rsidRPr="00850259">
        <w:rPr>
          <w:color w:val="0E0E11"/>
          <w:sz w:val="24"/>
          <w:szCs w:val="24"/>
        </w:rPr>
        <w:t xml:space="preserve">Pareigybės pavaldumas — koordinuojančios įstaigos VŠĮ </w:t>
      </w:r>
      <w:r w:rsidR="00FB30BA" w:rsidRPr="00850259">
        <w:rPr>
          <w:color w:val="0E0E11"/>
          <w:sz w:val="24"/>
          <w:szCs w:val="24"/>
        </w:rPr>
        <w:t>Kupiškio</w:t>
      </w:r>
      <w:r w:rsidRPr="00850259">
        <w:rPr>
          <w:color w:val="0E0E11"/>
          <w:sz w:val="24"/>
          <w:szCs w:val="24"/>
        </w:rPr>
        <w:t xml:space="preserve"> rajono </w:t>
      </w:r>
      <w:r w:rsidR="008A2223" w:rsidRPr="00850259">
        <w:rPr>
          <w:color w:val="0E0E11"/>
          <w:sz w:val="24"/>
          <w:szCs w:val="24"/>
        </w:rPr>
        <w:t>saviva</w:t>
      </w:r>
      <w:r w:rsidR="00F505CE" w:rsidRPr="00850259">
        <w:rPr>
          <w:color w:val="0E0E11"/>
          <w:sz w:val="24"/>
          <w:szCs w:val="24"/>
        </w:rPr>
        <w:t>l</w:t>
      </w:r>
      <w:r w:rsidR="008A2223" w:rsidRPr="00850259">
        <w:rPr>
          <w:color w:val="0E0E11"/>
          <w:sz w:val="24"/>
          <w:szCs w:val="24"/>
        </w:rPr>
        <w:t xml:space="preserve">dybės </w:t>
      </w:r>
      <w:r w:rsidR="0077184F" w:rsidRPr="00850259">
        <w:rPr>
          <w:color w:val="0E0E11"/>
          <w:sz w:val="24"/>
          <w:szCs w:val="24"/>
        </w:rPr>
        <w:t xml:space="preserve">pirminės asmens </w:t>
      </w:r>
      <w:r w:rsidR="008A2223" w:rsidRPr="00850259">
        <w:rPr>
          <w:color w:val="0E0E11"/>
          <w:sz w:val="24"/>
          <w:szCs w:val="24"/>
        </w:rPr>
        <w:t xml:space="preserve">sveikatos </w:t>
      </w:r>
      <w:r w:rsidR="0077184F" w:rsidRPr="00850259">
        <w:rPr>
          <w:color w:val="0E0E11"/>
          <w:sz w:val="24"/>
          <w:szCs w:val="24"/>
        </w:rPr>
        <w:t xml:space="preserve">priežiūros </w:t>
      </w:r>
      <w:r w:rsidR="008A2223" w:rsidRPr="00850259">
        <w:rPr>
          <w:color w:val="0E0E11"/>
          <w:sz w:val="24"/>
          <w:szCs w:val="24"/>
        </w:rPr>
        <w:t>centro</w:t>
      </w:r>
      <w:r w:rsidRPr="00850259">
        <w:rPr>
          <w:color w:val="0E0E11"/>
          <w:sz w:val="24"/>
          <w:szCs w:val="24"/>
        </w:rPr>
        <w:t xml:space="preserve"> direktoriui.</w:t>
      </w:r>
    </w:p>
    <w:p w14:paraId="5F60E159" w14:textId="77777777" w:rsidR="009C28B3" w:rsidRPr="00850259" w:rsidRDefault="009C28B3" w:rsidP="009C28B3">
      <w:pPr>
        <w:pStyle w:val="Pagrindinistekstas"/>
        <w:spacing w:line="360" w:lineRule="auto"/>
        <w:ind w:left="1560" w:right="565"/>
        <w:jc w:val="both"/>
        <w:rPr>
          <w:sz w:val="24"/>
          <w:szCs w:val="24"/>
        </w:rPr>
      </w:pPr>
    </w:p>
    <w:p w14:paraId="22B1FBA2" w14:textId="77777777" w:rsidR="009C28B3" w:rsidRPr="00850259" w:rsidRDefault="009C28B3" w:rsidP="009C28B3">
      <w:pPr>
        <w:pStyle w:val="Pagrindinistekstas"/>
        <w:spacing w:before="258" w:line="360" w:lineRule="auto"/>
        <w:ind w:right="565"/>
        <w:jc w:val="both"/>
        <w:rPr>
          <w:sz w:val="24"/>
          <w:szCs w:val="24"/>
        </w:rPr>
      </w:pPr>
    </w:p>
    <w:p w14:paraId="210F49B3" w14:textId="77777777" w:rsidR="009C28B3" w:rsidRPr="00850259" w:rsidRDefault="009C28B3" w:rsidP="009C28B3">
      <w:pPr>
        <w:pStyle w:val="Sraopastraipa"/>
        <w:numPr>
          <w:ilvl w:val="0"/>
          <w:numId w:val="19"/>
        </w:numPr>
        <w:tabs>
          <w:tab w:val="left" w:pos="3703"/>
        </w:tabs>
        <w:spacing w:line="360" w:lineRule="auto"/>
        <w:ind w:left="3703" w:right="565" w:hanging="290"/>
        <w:jc w:val="both"/>
        <w:rPr>
          <w:b/>
          <w:sz w:val="24"/>
          <w:szCs w:val="24"/>
        </w:rPr>
      </w:pPr>
      <w:r w:rsidRPr="00850259">
        <w:rPr>
          <w:b/>
          <w:spacing w:val="-2"/>
          <w:sz w:val="24"/>
          <w:szCs w:val="24"/>
        </w:rPr>
        <w:t>SPECIALŪS</w:t>
      </w:r>
      <w:r w:rsidRPr="00850259">
        <w:rPr>
          <w:b/>
          <w:spacing w:val="9"/>
          <w:sz w:val="24"/>
          <w:szCs w:val="24"/>
        </w:rPr>
        <w:t xml:space="preserve"> </w:t>
      </w:r>
      <w:r w:rsidRPr="00850259">
        <w:rPr>
          <w:b/>
          <w:spacing w:val="-2"/>
          <w:sz w:val="24"/>
          <w:szCs w:val="24"/>
        </w:rPr>
        <w:t>REIKALAVIMAI</w:t>
      </w:r>
      <w:r w:rsidRPr="00850259">
        <w:rPr>
          <w:b/>
          <w:spacing w:val="13"/>
          <w:sz w:val="24"/>
          <w:szCs w:val="24"/>
        </w:rPr>
        <w:t xml:space="preserve"> </w:t>
      </w:r>
      <w:r w:rsidRPr="00850259">
        <w:rPr>
          <w:b/>
          <w:spacing w:val="-2"/>
          <w:sz w:val="24"/>
          <w:szCs w:val="24"/>
        </w:rPr>
        <w:t>KOORDINATORIUI</w:t>
      </w:r>
    </w:p>
    <w:p w14:paraId="628B1551" w14:textId="77777777" w:rsidR="009C28B3" w:rsidRPr="00850259" w:rsidRDefault="009C28B3" w:rsidP="009C28B3">
      <w:pPr>
        <w:pStyle w:val="Sraopastraipa"/>
        <w:numPr>
          <w:ilvl w:val="0"/>
          <w:numId w:val="20"/>
        </w:numPr>
        <w:spacing w:before="3" w:line="360" w:lineRule="auto"/>
        <w:ind w:left="1418" w:right="560" w:firstLine="709"/>
        <w:rPr>
          <w:color w:val="0E0E11"/>
          <w:sz w:val="24"/>
          <w:szCs w:val="24"/>
        </w:rPr>
      </w:pPr>
      <w:r w:rsidRPr="00850259">
        <w:rPr>
          <w:color w:val="0E0E11"/>
          <w:sz w:val="24"/>
          <w:szCs w:val="24"/>
        </w:rPr>
        <w:t>Darbuotojas, einantis šias pareigas, turi atitikti šiuos specialius reikalavimus:</w:t>
      </w:r>
    </w:p>
    <w:p w14:paraId="0CBDB499" w14:textId="77777777" w:rsidR="009C28B3" w:rsidRPr="00850259" w:rsidRDefault="009C28B3" w:rsidP="009C28B3">
      <w:pPr>
        <w:spacing w:before="3" w:line="360" w:lineRule="auto"/>
        <w:ind w:left="1418" w:right="560"/>
        <w:rPr>
          <w:color w:val="0E0E11"/>
          <w:sz w:val="24"/>
          <w:szCs w:val="24"/>
        </w:rPr>
      </w:pPr>
      <w:r w:rsidRPr="00850259">
        <w:rPr>
          <w:color w:val="0E0E11"/>
          <w:sz w:val="24"/>
          <w:szCs w:val="24"/>
        </w:rPr>
        <w:t>Pareigybės išsilavinimas — turėti aukštąjį ar jam prilygintą sveikatos mokslų studiją krypties grupės, teisės studijų krypties grupės, socialinių mokslą studijų krypties grupės, ekonomikos studiją krypties išsilavinimą.</w:t>
      </w:r>
    </w:p>
    <w:p w14:paraId="64C601D5" w14:textId="1A3B7295" w:rsidR="009C28B3" w:rsidRPr="00850259" w:rsidRDefault="009C28B3" w:rsidP="009C28B3">
      <w:pPr>
        <w:pStyle w:val="Sraopastraipa"/>
        <w:numPr>
          <w:ilvl w:val="1"/>
          <w:numId w:val="22"/>
        </w:numPr>
        <w:tabs>
          <w:tab w:val="left" w:pos="2016"/>
          <w:tab w:val="left" w:pos="2127"/>
        </w:tabs>
        <w:spacing w:line="360" w:lineRule="auto"/>
        <w:ind w:left="1418" w:right="565" w:firstLine="1417"/>
        <w:rPr>
          <w:sz w:val="24"/>
          <w:szCs w:val="24"/>
        </w:rPr>
      </w:pPr>
      <w:r w:rsidRPr="00850259">
        <w:rPr>
          <w:sz w:val="24"/>
          <w:szCs w:val="24"/>
        </w:rPr>
        <w:t>Darbuotojas turi</w:t>
      </w:r>
      <w:r w:rsidRPr="00850259">
        <w:rPr>
          <w:spacing w:val="-14"/>
          <w:sz w:val="24"/>
          <w:szCs w:val="24"/>
        </w:rPr>
        <w:t xml:space="preserve"> </w:t>
      </w:r>
      <w:r w:rsidRPr="00850259">
        <w:rPr>
          <w:sz w:val="24"/>
          <w:szCs w:val="24"/>
        </w:rPr>
        <w:t>būti</w:t>
      </w:r>
      <w:r w:rsidRPr="00850259">
        <w:rPr>
          <w:spacing w:val="-8"/>
          <w:sz w:val="24"/>
          <w:szCs w:val="24"/>
        </w:rPr>
        <w:t xml:space="preserve"> </w:t>
      </w:r>
      <w:r w:rsidRPr="00850259">
        <w:rPr>
          <w:sz w:val="24"/>
          <w:szCs w:val="24"/>
        </w:rPr>
        <w:t>susipažinęs</w:t>
      </w:r>
      <w:r w:rsidRPr="00850259">
        <w:rPr>
          <w:spacing w:val="-9"/>
          <w:sz w:val="24"/>
          <w:szCs w:val="24"/>
        </w:rPr>
        <w:t xml:space="preserve"> </w:t>
      </w:r>
      <w:r w:rsidRPr="00850259">
        <w:rPr>
          <w:sz w:val="24"/>
          <w:szCs w:val="24"/>
        </w:rPr>
        <w:t>su</w:t>
      </w:r>
      <w:r w:rsidRPr="00850259">
        <w:rPr>
          <w:spacing w:val="-11"/>
          <w:sz w:val="24"/>
          <w:szCs w:val="24"/>
        </w:rPr>
        <w:t xml:space="preserve"> </w:t>
      </w:r>
      <w:r w:rsidRPr="00850259">
        <w:rPr>
          <w:sz w:val="24"/>
          <w:szCs w:val="24"/>
        </w:rPr>
        <w:t>Lietuvos</w:t>
      </w:r>
      <w:r w:rsidRPr="00850259">
        <w:rPr>
          <w:spacing w:val="-5"/>
          <w:sz w:val="24"/>
          <w:szCs w:val="24"/>
        </w:rPr>
        <w:t xml:space="preserve"> </w:t>
      </w:r>
      <w:r w:rsidRPr="00850259">
        <w:rPr>
          <w:sz w:val="24"/>
          <w:szCs w:val="24"/>
        </w:rPr>
        <w:t>Respublikos</w:t>
      </w:r>
      <w:r w:rsidRPr="00850259">
        <w:rPr>
          <w:spacing w:val="-2"/>
          <w:sz w:val="24"/>
          <w:szCs w:val="24"/>
        </w:rPr>
        <w:t xml:space="preserve"> į</w:t>
      </w:r>
      <w:r w:rsidRPr="00850259">
        <w:rPr>
          <w:sz w:val="24"/>
          <w:szCs w:val="24"/>
        </w:rPr>
        <w:t>statymais,</w:t>
      </w:r>
      <w:r w:rsidRPr="00850259">
        <w:rPr>
          <w:spacing w:val="-6"/>
          <w:sz w:val="24"/>
          <w:szCs w:val="24"/>
        </w:rPr>
        <w:t xml:space="preserve"> </w:t>
      </w:r>
      <w:r w:rsidRPr="00850259">
        <w:rPr>
          <w:sz w:val="24"/>
          <w:szCs w:val="24"/>
        </w:rPr>
        <w:t>Vyriausybės</w:t>
      </w:r>
      <w:r w:rsidRPr="00850259">
        <w:rPr>
          <w:spacing w:val="-6"/>
          <w:sz w:val="24"/>
          <w:szCs w:val="24"/>
        </w:rPr>
        <w:t xml:space="preserve"> </w:t>
      </w:r>
      <w:r w:rsidRPr="00850259">
        <w:rPr>
          <w:sz w:val="24"/>
          <w:szCs w:val="24"/>
        </w:rPr>
        <w:t>nutarimais</w:t>
      </w:r>
      <w:r w:rsidRPr="00850259">
        <w:rPr>
          <w:spacing w:val="-6"/>
          <w:sz w:val="24"/>
          <w:szCs w:val="24"/>
        </w:rPr>
        <w:t xml:space="preserve"> </w:t>
      </w:r>
      <w:r w:rsidRPr="00850259">
        <w:rPr>
          <w:sz w:val="24"/>
          <w:szCs w:val="24"/>
        </w:rPr>
        <w:t>ir kitais</w:t>
      </w:r>
      <w:r w:rsidRPr="00850259">
        <w:rPr>
          <w:spacing w:val="-7"/>
          <w:sz w:val="24"/>
          <w:szCs w:val="24"/>
        </w:rPr>
        <w:t xml:space="preserve"> </w:t>
      </w:r>
      <w:r w:rsidRPr="00850259">
        <w:rPr>
          <w:sz w:val="24"/>
          <w:szCs w:val="24"/>
        </w:rPr>
        <w:t>teisės</w:t>
      </w:r>
      <w:r w:rsidRPr="00850259">
        <w:rPr>
          <w:spacing w:val="-5"/>
          <w:sz w:val="24"/>
          <w:szCs w:val="24"/>
        </w:rPr>
        <w:t xml:space="preserve"> </w:t>
      </w:r>
      <w:r w:rsidRPr="00850259">
        <w:rPr>
          <w:sz w:val="24"/>
          <w:szCs w:val="24"/>
        </w:rPr>
        <w:t>aktais, reglamentuojančiais</w:t>
      </w:r>
      <w:r w:rsidRPr="00850259">
        <w:rPr>
          <w:spacing w:val="-15"/>
          <w:sz w:val="24"/>
          <w:szCs w:val="24"/>
        </w:rPr>
        <w:t xml:space="preserve"> </w:t>
      </w:r>
      <w:r w:rsidRPr="00850259">
        <w:rPr>
          <w:sz w:val="24"/>
          <w:szCs w:val="24"/>
        </w:rPr>
        <w:t>sveikatos priežiūros paslaugas, jų teikimo</w:t>
      </w:r>
      <w:r w:rsidRPr="00850259">
        <w:rPr>
          <w:spacing w:val="-4"/>
          <w:sz w:val="24"/>
          <w:szCs w:val="24"/>
        </w:rPr>
        <w:t xml:space="preserve"> </w:t>
      </w:r>
      <w:r w:rsidRPr="00850259">
        <w:rPr>
          <w:sz w:val="24"/>
          <w:szCs w:val="24"/>
        </w:rPr>
        <w:t>organizavimą bei išmanyti raštvedybos taisykles, turėti kompiuterinio raštingumo žinią ir mokėti jas taikyti.</w:t>
      </w:r>
    </w:p>
    <w:p w14:paraId="1B4147AF" w14:textId="6B11C4B9" w:rsidR="009C28B3" w:rsidRPr="00850259" w:rsidRDefault="009C28B3" w:rsidP="009C28B3">
      <w:pPr>
        <w:pStyle w:val="Sraopastraipa"/>
        <w:numPr>
          <w:ilvl w:val="1"/>
          <w:numId w:val="22"/>
        </w:numPr>
        <w:tabs>
          <w:tab w:val="left" w:pos="2018"/>
        </w:tabs>
        <w:spacing w:before="4" w:line="360" w:lineRule="auto"/>
        <w:ind w:left="1418" w:right="565" w:firstLine="1417"/>
        <w:rPr>
          <w:sz w:val="24"/>
          <w:szCs w:val="24"/>
        </w:rPr>
      </w:pPr>
      <w:r w:rsidRPr="00850259">
        <w:rPr>
          <w:sz w:val="24"/>
          <w:szCs w:val="24"/>
        </w:rPr>
        <w:t>Turėti</w:t>
      </w:r>
      <w:r w:rsidRPr="00850259">
        <w:rPr>
          <w:spacing w:val="5"/>
          <w:sz w:val="24"/>
          <w:szCs w:val="24"/>
        </w:rPr>
        <w:t xml:space="preserve"> </w:t>
      </w:r>
      <w:r w:rsidRPr="00850259">
        <w:rPr>
          <w:sz w:val="24"/>
          <w:szCs w:val="24"/>
        </w:rPr>
        <w:t>ne</w:t>
      </w:r>
      <w:r w:rsidRPr="00850259">
        <w:rPr>
          <w:spacing w:val="-2"/>
          <w:sz w:val="24"/>
          <w:szCs w:val="24"/>
        </w:rPr>
        <w:t xml:space="preserve"> </w:t>
      </w:r>
      <w:r w:rsidRPr="00850259">
        <w:rPr>
          <w:sz w:val="24"/>
          <w:szCs w:val="24"/>
        </w:rPr>
        <w:t>mažesnį</w:t>
      </w:r>
      <w:r w:rsidRPr="00850259">
        <w:rPr>
          <w:spacing w:val="-5"/>
          <w:sz w:val="24"/>
          <w:szCs w:val="24"/>
        </w:rPr>
        <w:t xml:space="preserve"> </w:t>
      </w:r>
      <w:r w:rsidRPr="00850259">
        <w:rPr>
          <w:sz w:val="24"/>
          <w:szCs w:val="24"/>
        </w:rPr>
        <w:t>kaip</w:t>
      </w:r>
      <w:r w:rsidRPr="00850259">
        <w:rPr>
          <w:spacing w:val="-9"/>
          <w:sz w:val="24"/>
          <w:szCs w:val="24"/>
        </w:rPr>
        <w:t xml:space="preserve"> </w:t>
      </w:r>
      <w:r w:rsidRPr="00850259">
        <w:rPr>
          <w:sz w:val="24"/>
          <w:szCs w:val="24"/>
        </w:rPr>
        <w:t>dvejų</w:t>
      </w:r>
      <w:r w:rsidRPr="00850259">
        <w:rPr>
          <w:spacing w:val="-12"/>
          <w:sz w:val="24"/>
          <w:szCs w:val="24"/>
        </w:rPr>
        <w:t xml:space="preserve"> </w:t>
      </w:r>
      <w:r w:rsidRPr="00850259">
        <w:rPr>
          <w:sz w:val="24"/>
          <w:szCs w:val="24"/>
        </w:rPr>
        <w:t>metų darbo</w:t>
      </w:r>
      <w:r w:rsidRPr="00850259">
        <w:rPr>
          <w:spacing w:val="-5"/>
          <w:sz w:val="24"/>
          <w:szCs w:val="24"/>
        </w:rPr>
        <w:t xml:space="preserve"> </w:t>
      </w:r>
      <w:r w:rsidRPr="00850259">
        <w:rPr>
          <w:sz w:val="24"/>
          <w:szCs w:val="24"/>
        </w:rPr>
        <w:t>stažą</w:t>
      </w:r>
      <w:r w:rsidRPr="00850259">
        <w:rPr>
          <w:spacing w:val="-5"/>
          <w:sz w:val="24"/>
          <w:szCs w:val="24"/>
        </w:rPr>
        <w:t xml:space="preserve"> </w:t>
      </w:r>
      <w:r w:rsidRPr="00850259">
        <w:rPr>
          <w:sz w:val="24"/>
          <w:szCs w:val="24"/>
        </w:rPr>
        <w:t>sveikatos</w:t>
      </w:r>
      <w:r w:rsidRPr="00850259">
        <w:rPr>
          <w:spacing w:val="1"/>
          <w:sz w:val="24"/>
          <w:szCs w:val="24"/>
        </w:rPr>
        <w:t xml:space="preserve"> </w:t>
      </w:r>
      <w:r w:rsidRPr="00850259">
        <w:rPr>
          <w:sz w:val="24"/>
          <w:szCs w:val="24"/>
        </w:rPr>
        <w:t>priežiūros</w:t>
      </w:r>
      <w:r w:rsidRPr="00850259">
        <w:rPr>
          <w:spacing w:val="-2"/>
          <w:sz w:val="24"/>
          <w:szCs w:val="24"/>
        </w:rPr>
        <w:t xml:space="preserve"> srityje.</w:t>
      </w:r>
    </w:p>
    <w:p w14:paraId="3267CF5B" w14:textId="77777777" w:rsidR="009C28B3" w:rsidRPr="00850259" w:rsidRDefault="009C28B3" w:rsidP="009C28B3">
      <w:pPr>
        <w:pStyle w:val="Pagrindinistekstas"/>
        <w:spacing w:before="119" w:line="360" w:lineRule="auto"/>
        <w:ind w:right="565"/>
        <w:jc w:val="both"/>
        <w:rPr>
          <w:sz w:val="24"/>
          <w:szCs w:val="24"/>
        </w:rPr>
      </w:pPr>
    </w:p>
    <w:p w14:paraId="538A942C" w14:textId="77777777" w:rsidR="009C28B3" w:rsidRPr="00850259" w:rsidRDefault="009C28B3" w:rsidP="009C28B3">
      <w:pPr>
        <w:pStyle w:val="Sraopastraipa"/>
        <w:numPr>
          <w:ilvl w:val="0"/>
          <w:numId w:val="19"/>
        </w:numPr>
        <w:tabs>
          <w:tab w:val="left" w:pos="4559"/>
        </w:tabs>
        <w:spacing w:line="360" w:lineRule="auto"/>
        <w:ind w:left="4559" w:right="565" w:hanging="383"/>
        <w:jc w:val="both"/>
        <w:rPr>
          <w:b/>
          <w:sz w:val="24"/>
          <w:szCs w:val="24"/>
        </w:rPr>
      </w:pPr>
      <w:r w:rsidRPr="00850259">
        <w:rPr>
          <w:b/>
          <w:sz w:val="24"/>
          <w:szCs w:val="24"/>
        </w:rPr>
        <w:t>KOORDINATORIAUS</w:t>
      </w:r>
      <w:r w:rsidRPr="00850259">
        <w:rPr>
          <w:b/>
          <w:spacing w:val="-13"/>
          <w:sz w:val="24"/>
          <w:szCs w:val="24"/>
        </w:rPr>
        <w:t xml:space="preserve"> </w:t>
      </w:r>
      <w:r w:rsidRPr="00850259">
        <w:rPr>
          <w:b/>
          <w:spacing w:val="-2"/>
          <w:sz w:val="24"/>
          <w:szCs w:val="24"/>
        </w:rPr>
        <w:t>FUNKCIJOS</w:t>
      </w:r>
    </w:p>
    <w:p w14:paraId="06634C15" w14:textId="77777777" w:rsidR="009C28B3" w:rsidRPr="00850259" w:rsidRDefault="009C28B3" w:rsidP="009C28B3">
      <w:pPr>
        <w:pStyle w:val="Sraopastraipa"/>
        <w:numPr>
          <w:ilvl w:val="0"/>
          <w:numId w:val="20"/>
        </w:numPr>
        <w:spacing w:before="3" w:line="360" w:lineRule="auto"/>
        <w:ind w:left="1418" w:right="560" w:firstLine="709"/>
        <w:rPr>
          <w:color w:val="0E0E11"/>
          <w:sz w:val="24"/>
          <w:szCs w:val="24"/>
        </w:rPr>
      </w:pPr>
      <w:r w:rsidRPr="00850259">
        <w:rPr>
          <w:color w:val="0E0E11"/>
          <w:sz w:val="24"/>
          <w:szCs w:val="24"/>
        </w:rPr>
        <w:t>Šias pareigas einantis darbuotojas (koordinatorius) vykdo šias funkcijas:</w:t>
      </w:r>
    </w:p>
    <w:p w14:paraId="2A6A6AEB" w14:textId="77777777" w:rsidR="009C28B3" w:rsidRPr="00850259" w:rsidRDefault="009C28B3" w:rsidP="009C28B3">
      <w:pPr>
        <w:pStyle w:val="Sraopastraipa"/>
        <w:numPr>
          <w:ilvl w:val="1"/>
          <w:numId w:val="21"/>
        </w:numPr>
        <w:tabs>
          <w:tab w:val="left" w:pos="2018"/>
        </w:tabs>
        <w:spacing w:before="4" w:line="360" w:lineRule="auto"/>
        <w:ind w:left="1418" w:right="565" w:firstLine="1417"/>
        <w:rPr>
          <w:sz w:val="24"/>
          <w:szCs w:val="24"/>
        </w:rPr>
      </w:pPr>
      <w:r w:rsidRPr="00850259">
        <w:rPr>
          <w:sz w:val="24"/>
          <w:szCs w:val="24"/>
        </w:rPr>
        <w:t xml:space="preserve"> Rengia informaciją Koordinacinės grupės posėdžiams. </w:t>
      </w:r>
    </w:p>
    <w:p w14:paraId="4F947011" w14:textId="77777777" w:rsidR="009C28B3" w:rsidRPr="00850259" w:rsidRDefault="009C28B3" w:rsidP="009C28B3">
      <w:pPr>
        <w:pStyle w:val="Sraopastraipa"/>
        <w:numPr>
          <w:ilvl w:val="1"/>
          <w:numId w:val="21"/>
        </w:numPr>
        <w:tabs>
          <w:tab w:val="left" w:pos="2018"/>
        </w:tabs>
        <w:spacing w:before="4" w:line="360" w:lineRule="auto"/>
        <w:ind w:left="1418" w:right="565" w:firstLine="1417"/>
        <w:rPr>
          <w:sz w:val="24"/>
          <w:szCs w:val="24"/>
        </w:rPr>
      </w:pPr>
      <w:r w:rsidRPr="00850259">
        <w:rPr>
          <w:sz w:val="24"/>
          <w:szCs w:val="24"/>
        </w:rPr>
        <w:t>Organizuoja Koordinacinės grupės pasitarimus.</w:t>
      </w:r>
    </w:p>
    <w:p w14:paraId="0C9C2CF2" w14:textId="77777777" w:rsidR="009C28B3" w:rsidRPr="00850259" w:rsidRDefault="009C28B3" w:rsidP="009C28B3">
      <w:pPr>
        <w:pStyle w:val="Sraopastraipa"/>
        <w:numPr>
          <w:ilvl w:val="1"/>
          <w:numId w:val="21"/>
        </w:numPr>
        <w:tabs>
          <w:tab w:val="left" w:pos="2016"/>
        </w:tabs>
        <w:spacing w:before="4" w:line="360" w:lineRule="auto"/>
        <w:ind w:left="1418" w:right="565" w:firstLine="1417"/>
        <w:rPr>
          <w:sz w:val="24"/>
          <w:szCs w:val="24"/>
        </w:rPr>
      </w:pPr>
      <w:r w:rsidRPr="00850259">
        <w:rPr>
          <w:sz w:val="24"/>
          <w:szCs w:val="24"/>
        </w:rPr>
        <w:t>Protokoluoja Koordinacinės grupės posėdžius.</w:t>
      </w:r>
    </w:p>
    <w:p w14:paraId="5E75018D" w14:textId="77777777" w:rsidR="009C28B3" w:rsidRPr="00850259" w:rsidRDefault="009C28B3" w:rsidP="009C28B3">
      <w:pPr>
        <w:pStyle w:val="Sraopastraipa"/>
        <w:numPr>
          <w:ilvl w:val="1"/>
          <w:numId w:val="21"/>
        </w:numPr>
        <w:tabs>
          <w:tab w:val="left" w:pos="2001"/>
        </w:tabs>
        <w:spacing w:before="4" w:line="360" w:lineRule="auto"/>
        <w:ind w:left="1418" w:right="565" w:firstLine="1417"/>
        <w:rPr>
          <w:sz w:val="24"/>
          <w:szCs w:val="24"/>
        </w:rPr>
      </w:pPr>
      <w:r w:rsidRPr="00850259">
        <w:rPr>
          <w:sz w:val="24"/>
          <w:szCs w:val="24"/>
        </w:rPr>
        <w:t>Koordinuoja Koordinacinės grupės sprendimu (partneriams svarbių bendrą problemų, iniciatyvų, projektų) įgyvendinimą.</w:t>
      </w:r>
    </w:p>
    <w:p w14:paraId="49C95C8F" w14:textId="77777777" w:rsidR="009C28B3" w:rsidRPr="00850259" w:rsidRDefault="009C28B3" w:rsidP="009C28B3">
      <w:pPr>
        <w:pStyle w:val="Sraopastraipa"/>
        <w:numPr>
          <w:ilvl w:val="1"/>
          <w:numId w:val="21"/>
        </w:numPr>
        <w:tabs>
          <w:tab w:val="left" w:pos="2012"/>
        </w:tabs>
        <w:spacing w:before="4" w:line="360" w:lineRule="auto"/>
        <w:ind w:left="1418" w:right="565" w:firstLine="1417"/>
        <w:rPr>
          <w:sz w:val="24"/>
          <w:szCs w:val="24"/>
        </w:rPr>
      </w:pPr>
      <w:r w:rsidRPr="00850259">
        <w:rPr>
          <w:sz w:val="24"/>
          <w:szCs w:val="24"/>
        </w:rPr>
        <w:t>Koordinuoja Sveikatos centro strategijos rengimą.</w:t>
      </w:r>
    </w:p>
    <w:p w14:paraId="4CF0A7B9" w14:textId="77777777" w:rsidR="009C28B3" w:rsidRPr="00850259" w:rsidRDefault="009C28B3" w:rsidP="009C28B3">
      <w:pPr>
        <w:pStyle w:val="Sraopastraipa"/>
        <w:numPr>
          <w:ilvl w:val="1"/>
          <w:numId w:val="21"/>
        </w:numPr>
        <w:tabs>
          <w:tab w:val="left" w:pos="2018"/>
        </w:tabs>
        <w:spacing w:before="4" w:line="360" w:lineRule="auto"/>
        <w:ind w:left="1418" w:right="565" w:firstLine="1417"/>
        <w:rPr>
          <w:sz w:val="24"/>
          <w:szCs w:val="24"/>
        </w:rPr>
      </w:pPr>
      <w:r w:rsidRPr="00850259">
        <w:rPr>
          <w:sz w:val="24"/>
          <w:szCs w:val="24"/>
        </w:rPr>
        <w:t>Vykdo Sveikatos centro veiklos strategijos rodiklių stebėseną (sveikatos rodiklių duomenų rinkimas. konsolidavimas, apdorojimas, ataskaitų rengimas ir pateikimas).</w:t>
      </w:r>
    </w:p>
    <w:p w14:paraId="475F52E0" w14:textId="77777777" w:rsidR="009C28B3" w:rsidRPr="00850259" w:rsidRDefault="009C28B3" w:rsidP="009C28B3">
      <w:pPr>
        <w:pStyle w:val="Sraopastraipa"/>
        <w:numPr>
          <w:ilvl w:val="1"/>
          <w:numId w:val="21"/>
        </w:numPr>
        <w:tabs>
          <w:tab w:val="left" w:pos="2036"/>
        </w:tabs>
        <w:spacing w:before="4" w:line="360" w:lineRule="auto"/>
        <w:ind w:left="1418" w:right="565" w:firstLine="1417"/>
        <w:rPr>
          <w:sz w:val="24"/>
          <w:szCs w:val="24"/>
        </w:rPr>
      </w:pPr>
      <w:r w:rsidRPr="00850259">
        <w:rPr>
          <w:sz w:val="24"/>
          <w:szCs w:val="24"/>
        </w:rPr>
        <w:lastRenderedPageBreak/>
        <w:t>Atlieka Bendradarbiavimo sutarties vykdymo priežiūrą ir administravimą.</w:t>
      </w:r>
    </w:p>
    <w:p w14:paraId="2EFB4014" w14:textId="77777777" w:rsidR="009C28B3" w:rsidRPr="00850259" w:rsidRDefault="009C28B3" w:rsidP="009C28B3">
      <w:pPr>
        <w:pStyle w:val="Sraopastraipa"/>
        <w:numPr>
          <w:ilvl w:val="1"/>
          <w:numId w:val="21"/>
        </w:numPr>
        <w:tabs>
          <w:tab w:val="left" w:pos="2030"/>
        </w:tabs>
        <w:spacing w:before="4" w:line="360" w:lineRule="auto"/>
        <w:ind w:left="1418" w:right="565" w:firstLine="1417"/>
        <w:rPr>
          <w:sz w:val="24"/>
          <w:szCs w:val="24"/>
        </w:rPr>
      </w:pPr>
      <w:r w:rsidRPr="00850259">
        <w:rPr>
          <w:sz w:val="24"/>
          <w:szCs w:val="24"/>
        </w:rPr>
        <w:t>Rengia ir teikia ataskaitas steigėjams ir kitoms suinteresuotoms institucijoms.</w:t>
      </w:r>
    </w:p>
    <w:p w14:paraId="77D61DE6" w14:textId="77777777" w:rsidR="009C28B3" w:rsidRPr="00850259" w:rsidRDefault="009C28B3" w:rsidP="009C28B3">
      <w:pPr>
        <w:pStyle w:val="Sraopastraipa"/>
        <w:numPr>
          <w:ilvl w:val="1"/>
          <w:numId w:val="21"/>
        </w:numPr>
        <w:tabs>
          <w:tab w:val="left" w:pos="2029"/>
        </w:tabs>
        <w:spacing w:before="4" w:line="360" w:lineRule="auto"/>
        <w:ind w:left="1418" w:right="565" w:firstLine="1417"/>
        <w:rPr>
          <w:sz w:val="24"/>
          <w:szCs w:val="24"/>
        </w:rPr>
      </w:pPr>
      <w:r w:rsidRPr="00850259">
        <w:rPr>
          <w:sz w:val="24"/>
          <w:szCs w:val="24"/>
        </w:rPr>
        <w:t>Organizuoja išorinę komunikaciją.</w:t>
      </w:r>
    </w:p>
    <w:p w14:paraId="6C45EA34" w14:textId="77777777" w:rsidR="009C28B3" w:rsidRPr="00850259" w:rsidRDefault="009C28B3" w:rsidP="009C28B3">
      <w:pPr>
        <w:pStyle w:val="Sraopastraipa"/>
        <w:numPr>
          <w:ilvl w:val="1"/>
          <w:numId w:val="21"/>
        </w:numPr>
        <w:tabs>
          <w:tab w:val="left" w:pos="2018"/>
        </w:tabs>
        <w:spacing w:before="4" w:line="360" w:lineRule="auto"/>
        <w:ind w:left="1418" w:right="565" w:firstLine="1417"/>
        <w:rPr>
          <w:sz w:val="24"/>
          <w:szCs w:val="24"/>
        </w:rPr>
      </w:pPr>
      <w:r w:rsidRPr="00850259">
        <w:rPr>
          <w:sz w:val="24"/>
          <w:szCs w:val="24"/>
        </w:rPr>
        <w:t>Renka ir sistemina duomenis, t.y. formuoja bylas, dokumentuoja informaciją, susijusią su Sveikatos centro veikla.</w:t>
      </w:r>
    </w:p>
    <w:p w14:paraId="5136AB3A" w14:textId="77777777" w:rsidR="009C28B3" w:rsidRPr="00850259" w:rsidRDefault="009C28B3" w:rsidP="009C28B3">
      <w:pPr>
        <w:pStyle w:val="Sraopastraipa"/>
        <w:numPr>
          <w:ilvl w:val="1"/>
          <w:numId w:val="21"/>
        </w:numPr>
        <w:tabs>
          <w:tab w:val="left" w:pos="2018"/>
        </w:tabs>
        <w:spacing w:before="4" w:line="360" w:lineRule="auto"/>
        <w:ind w:left="1418" w:right="565" w:firstLine="1417"/>
        <w:rPr>
          <w:sz w:val="24"/>
          <w:szCs w:val="24"/>
        </w:rPr>
      </w:pPr>
      <w:r w:rsidRPr="00850259">
        <w:rPr>
          <w:sz w:val="24"/>
          <w:szCs w:val="24"/>
        </w:rPr>
        <w:t>Vykdo kitus su Sveikatos centro veikla susijusius Koordinacinės grupės pavedimus.</w:t>
      </w:r>
    </w:p>
    <w:p w14:paraId="39539DEC" w14:textId="77777777" w:rsidR="009C28B3" w:rsidRPr="00850259" w:rsidRDefault="009C28B3" w:rsidP="009C28B3">
      <w:pPr>
        <w:pStyle w:val="Pagrindinistekstas"/>
        <w:spacing w:before="150" w:line="360" w:lineRule="auto"/>
        <w:ind w:right="565"/>
        <w:jc w:val="both"/>
        <w:rPr>
          <w:sz w:val="24"/>
          <w:szCs w:val="24"/>
        </w:rPr>
      </w:pPr>
    </w:p>
    <w:p w14:paraId="57DE3602" w14:textId="77777777" w:rsidR="009C28B3" w:rsidRPr="00850259" w:rsidRDefault="009C28B3" w:rsidP="009C28B3">
      <w:pPr>
        <w:pStyle w:val="Sraopastraipa"/>
        <w:numPr>
          <w:ilvl w:val="0"/>
          <w:numId w:val="19"/>
        </w:numPr>
        <w:tabs>
          <w:tab w:val="left" w:pos="5938"/>
        </w:tabs>
        <w:spacing w:line="360" w:lineRule="auto"/>
        <w:ind w:left="5938" w:right="565" w:hanging="373"/>
        <w:jc w:val="both"/>
        <w:rPr>
          <w:sz w:val="24"/>
          <w:szCs w:val="24"/>
        </w:rPr>
      </w:pPr>
      <w:r w:rsidRPr="00850259">
        <w:rPr>
          <w:spacing w:val="-2"/>
          <w:w w:val="105"/>
          <w:sz w:val="24"/>
          <w:szCs w:val="24"/>
        </w:rPr>
        <w:t>ATSAKOMYBĖ</w:t>
      </w:r>
    </w:p>
    <w:p w14:paraId="02CACB50" w14:textId="77777777" w:rsidR="009C28B3" w:rsidRPr="00850259" w:rsidRDefault="009C28B3" w:rsidP="009C28B3">
      <w:pPr>
        <w:pStyle w:val="Sraopastraipa"/>
        <w:tabs>
          <w:tab w:val="left" w:pos="5938"/>
        </w:tabs>
        <w:spacing w:line="360" w:lineRule="auto"/>
        <w:ind w:left="5938" w:right="565" w:firstLine="0"/>
        <w:rPr>
          <w:sz w:val="24"/>
          <w:szCs w:val="24"/>
        </w:rPr>
      </w:pPr>
    </w:p>
    <w:p w14:paraId="38E674B6" w14:textId="77777777" w:rsidR="009C28B3" w:rsidRPr="00850259" w:rsidRDefault="009C28B3" w:rsidP="009C28B3">
      <w:pPr>
        <w:pStyle w:val="Sraopastraipa"/>
        <w:numPr>
          <w:ilvl w:val="0"/>
          <w:numId w:val="20"/>
        </w:numPr>
        <w:spacing w:before="3" w:line="360" w:lineRule="auto"/>
        <w:ind w:left="1418" w:right="560" w:firstLine="709"/>
        <w:rPr>
          <w:color w:val="0E0E11"/>
          <w:sz w:val="24"/>
          <w:szCs w:val="24"/>
        </w:rPr>
      </w:pPr>
      <w:r w:rsidRPr="00850259">
        <w:rPr>
          <w:color w:val="0E0E11"/>
          <w:sz w:val="24"/>
          <w:szCs w:val="24"/>
        </w:rPr>
        <w:t>Koordinatorius už padarytas klaidas, aplaidumą, netinkamą pareiginiuose nuostatuose nurodytų funkcijų vykdymą, už pareigų viršijimą ar jų neatlikimą, darbo drausmės pažeidimus atsako Lietuvos Respublikos įstatymų ir kitų teisės aktų nustatyta tvarka.</w:t>
      </w:r>
    </w:p>
    <w:p w14:paraId="7C1829E1" w14:textId="77777777" w:rsidR="009C28B3" w:rsidRPr="00850259" w:rsidRDefault="009C28B3" w:rsidP="009C28B3">
      <w:pPr>
        <w:pStyle w:val="Sraopastraipa"/>
        <w:tabs>
          <w:tab w:val="left" w:pos="5938"/>
        </w:tabs>
        <w:spacing w:line="360" w:lineRule="auto"/>
        <w:ind w:left="5938" w:right="565" w:firstLine="0"/>
        <w:rPr>
          <w:sz w:val="24"/>
          <w:szCs w:val="24"/>
        </w:rPr>
      </w:pPr>
    </w:p>
    <w:p w14:paraId="460BA3AF" w14:textId="77777777" w:rsidR="009C28B3" w:rsidRPr="00850259" w:rsidRDefault="009C28B3" w:rsidP="009C28B3">
      <w:pPr>
        <w:spacing w:before="1" w:line="360" w:lineRule="auto"/>
        <w:ind w:left="1622" w:right="565"/>
        <w:jc w:val="both"/>
        <w:rPr>
          <w:sz w:val="24"/>
          <w:szCs w:val="24"/>
        </w:rPr>
      </w:pPr>
      <w:r w:rsidRPr="00850259">
        <w:rPr>
          <w:noProof/>
          <w:sz w:val="24"/>
          <w:szCs w:val="24"/>
          <w:lang w:eastAsia="lt-LT"/>
        </w:rPr>
        <mc:AlternateContent>
          <mc:Choice Requires="wps">
            <w:drawing>
              <wp:anchor distT="0" distB="0" distL="0" distR="0" simplePos="0" relativeHeight="251658251" behindDoc="0" locked="0" layoutInCell="1" allowOverlap="1" wp14:anchorId="03A6667C" wp14:editId="21B65E9E">
                <wp:simplePos x="0" y="0"/>
                <wp:positionH relativeFrom="page">
                  <wp:posOffset>1219200</wp:posOffset>
                </wp:positionH>
                <wp:positionV relativeFrom="paragraph">
                  <wp:posOffset>1266385</wp:posOffset>
                </wp:positionV>
                <wp:extent cx="789940" cy="1270"/>
                <wp:effectExtent l="0" t="0" r="0" b="0"/>
                <wp:wrapNone/>
                <wp:docPr id="3298968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9940" cy="1270"/>
                        </a:xfrm>
                        <a:custGeom>
                          <a:avLst/>
                          <a:gdLst/>
                          <a:ahLst/>
                          <a:cxnLst/>
                          <a:rect l="l" t="t" r="r" b="b"/>
                          <a:pathLst>
                            <a:path w="789940">
                              <a:moveTo>
                                <a:pt x="0" y="0"/>
                              </a:moveTo>
                              <a:lnTo>
                                <a:pt x="789432" y="0"/>
                              </a:lnTo>
                            </a:path>
                          </a:pathLst>
                        </a:custGeom>
                        <a:ln w="12192">
                          <a:solidFill>
                            <a:srgbClr val="2F2F2F"/>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349D5C" id="Graphic 3" o:spid="_x0000_s1026" style="position:absolute;margin-left:96pt;margin-top:99.7pt;width:62.2pt;height:.1pt;z-index:251658251;visibility:visible;mso-wrap-style:square;mso-wrap-distance-left:0;mso-wrap-distance-top:0;mso-wrap-distance-right:0;mso-wrap-distance-bottom:0;mso-position-horizontal:absolute;mso-position-horizontal-relative:page;mso-position-vertical:absolute;mso-position-vertical-relative:text;v-text-anchor:top" coordsize="789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" path="m,l789432,e" filled="f" strokecolor="#2f2f2f" strokeweight=".96pt">
                <v:path arrowok="t"/>
                <w10:wrap anchorx="page"/>
              </v:shape>
            </w:pict>
          </mc:Fallback>
        </mc:AlternateContent>
      </w:r>
      <w:r w:rsidRPr="00850259">
        <w:rPr>
          <w:sz w:val="24"/>
          <w:szCs w:val="24"/>
        </w:rPr>
        <w:t>Susipažinau</w:t>
      </w:r>
      <w:r w:rsidRPr="00850259">
        <w:rPr>
          <w:spacing w:val="43"/>
          <w:sz w:val="24"/>
          <w:szCs w:val="24"/>
        </w:rPr>
        <w:t xml:space="preserve"> </w:t>
      </w:r>
      <w:r w:rsidRPr="00850259">
        <w:rPr>
          <w:sz w:val="24"/>
          <w:szCs w:val="24"/>
        </w:rPr>
        <w:t>ir</w:t>
      </w:r>
      <w:r w:rsidRPr="00850259">
        <w:rPr>
          <w:spacing w:val="15"/>
          <w:sz w:val="24"/>
          <w:szCs w:val="24"/>
        </w:rPr>
        <w:t xml:space="preserve"> </w:t>
      </w:r>
      <w:r w:rsidRPr="00850259">
        <w:rPr>
          <w:spacing w:val="-2"/>
          <w:sz w:val="24"/>
          <w:szCs w:val="24"/>
        </w:rPr>
        <w:t>sutinku:</w:t>
      </w:r>
    </w:p>
    <w:p w14:paraId="47934FA8" w14:textId="77777777" w:rsidR="009C28B3" w:rsidRPr="00850259" w:rsidRDefault="009C28B3" w:rsidP="009C28B3">
      <w:pPr>
        <w:pStyle w:val="Pagrindinistekstas"/>
        <w:spacing w:before="175" w:line="360" w:lineRule="auto"/>
        <w:ind w:right="565"/>
        <w:jc w:val="both"/>
        <w:rPr>
          <w:sz w:val="24"/>
          <w:szCs w:val="24"/>
        </w:rPr>
      </w:pPr>
      <w:r w:rsidRPr="00850259">
        <w:rPr>
          <w:noProof/>
          <w:sz w:val="24"/>
          <w:szCs w:val="24"/>
          <w:lang w:eastAsia="lt-LT"/>
        </w:rPr>
        <mc:AlternateContent>
          <mc:Choice Requires="wps">
            <w:drawing>
              <wp:anchor distT="0" distB="0" distL="0" distR="0" simplePos="0" relativeHeight="251658252" behindDoc="1" locked="0" layoutInCell="1" allowOverlap="1" wp14:anchorId="6C589662" wp14:editId="1D8E1647">
                <wp:simplePos x="0" y="0"/>
                <wp:positionH relativeFrom="page">
                  <wp:posOffset>1219200</wp:posOffset>
                </wp:positionH>
                <wp:positionV relativeFrom="paragraph">
                  <wp:posOffset>273004</wp:posOffset>
                </wp:positionV>
                <wp:extent cx="1576070" cy="1270"/>
                <wp:effectExtent l="0" t="0" r="0" b="0"/>
                <wp:wrapTopAndBottom/>
                <wp:docPr id="769147939"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6070" cy="1270"/>
                        </a:xfrm>
                        <a:custGeom>
                          <a:avLst/>
                          <a:gdLst/>
                          <a:ahLst/>
                          <a:cxnLst/>
                          <a:rect l="l" t="t" r="r" b="b"/>
                          <a:pathLst>
                            <a:path w="1576070">
                              <a:moveTo>
                                <a:pt x="0" y="0"/>
                              </a:moveTo>
                              <a:lnTo>
                                <a:pt x="1575816" y="0"/>
                              </a:lnTo>
                            </a:path>
                          </a:pathLst>
                        </a:custGeom>
                        <a:ln w="12192">
                          <a:solidFill>
                            <a:srgbClr val="2F2F2F"/>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44A7B7" id="Graphic 4" o:spid="_x0000_s1026" style="position:absolute;margin-left:96pt;margin-top:21.5pt;width:124.1pt;height:.1pt;z-index:-251658228;visibility:visible;mso-wrap-style:square;mso-wrap-distance-left:0;mso-wrap-distance-top:0;mso-wrap-distance-right:0;mso-wrap-distance-bottom:0;mso-position-horizontal:absolute;mso-position-horizontal-relative:page;mso-position-vertical:absolute;mso-position-vertical-relative:text;v-text-anchor:top" coordsize="15760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" path="m,l1575816,e" filled="f" strokecolor="#2f2f2f" strokeweight=".96pt">
                <v:path arrowok="t"/>
                <w10:wrap type="topAndBottom" anchorx="page"/>
              </v:shape>
            </w:pict>
          </mc:Fallback>
        </mc:AlternateContent>
      </w:r>
    </w:p>
    <w:p w14:paraId="7963CD20" w14:textId="77777777" w:rsidR="009C28B3" w:rsidRPr="00850259" w:rsidRDefault="009C28B3" w:rsidP="009C28B3">
      <w:pPr>
        <w:spacing w:before="13" w:line="360" w:lineRule="auto"/>
        <w:ind w:left="1620" w:right="565"/>
        <w:jc w:val="both"/>
        <w:rPr>
          <w:sz w:val="24"/>
          <w:szCs w:val="24"/>
        </w:rPr>
      </w:pPr>
      <w:r w:rsidRPr="00850259">
        <w:rPr>
          <w:spacing w:val="-2"/>
          <w:w w:val="95"/>
          <w:sz w:val="24"/>
          <w:szCs w:val="24"/>
        </w:rPr>
        <w:t>(Parašas)</w:t>
      </w:r>
    </w:p>
    <w:p w14:paraId="04C13073" w14:textId="77777777" w:rsidR="009C28B3" w:rsidRPr="00850259" w:rsidRDefault="009C28B3" w:rsidP="009C28B3">
      <w:pPr>
        <w:pStyle w:val="Pagrindinistekstas"/>
        <w:spacing w:before="151" w:line="360" w:lineRule="auto"/>
        <w:ind w:right="565"/>
        <w:jc w:val="both"/>
        <w:rPr>
          <w:sz w:val="24"/>
          <w:szCs w:val="24"/>
        </w:rPr>
      </w:pPr>
      <w:r w:rsidRPr="00850259">
        <w:rPr>
          <w:noProof/>
          <w:sz w:val="24"/>
          <w:szCs w:val="24"/>
          <w:lang w:eastAsia="lt-LT"/>
        </w:rPr>
        <mc:AlternateContent>
          <mc:Choice Requires="wps">
            <w:drawing>
              <wp:anchor distT="0" distB="0" distL="0" distR="0" simplePos="0" relativeHeight="251658253" behindDoc="1" locked="0" layoutInCell="1" allowOverlap="1" wp14:anchorId="6EF97230" wp14:editId="729E97D1">
                <wp:simplePos x="0" y="0"/>
                <wp:positionH relativeFrom="page">
                  <wp:posOffset>1219200</wp:posOffset>
                </wp:positionH>
                <wp:positionV relativeFrom="paragraph">
                  <wp:posOffset>257187</wp:posOffset>
                </wp:positionV>
                <wp:extent cx="3148965" cy="1270"/>
                <wp:effectExtent l="0" t="0" r="0" b="0"/>
                <wp:wrapTopAndBottom/>
                <wp:docPr id="76067521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8965" cy="1270"/>
                        </a:xfrm>
                        <a:custGeom>
                          <a:avLst/>
                          <a:gdLst/>
                          <a:ahLst/>
                          <a:cxnLst/>
                          <a:rect l="l" t="t" r="r" b="b"/>
                          <a:pathLst>
                            <a:path w="3148965">
                              <a:moveTo>
                                <a:pt x="0" y="0"/>
                              </a:moveTo>
                              <a:lnTo>
                                <a:pt x="3148584" y="0"/>
                              </a:lnTo>
                            </a:path>
                          </a:pathLst>
                        </a:custGeom>
                        <a:ln w="12192">
                          <a:solidFill>
                            <a:srgbClr val="343434"/>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F8287C" id="Graphic 5" o:spid="_x0000_s1026" style="position:absolute;margin-left:96pt;margin-top:20.25pt;width:247.95pt;height:.1pt;z-index:-251658227;visibility:visible;mso-wrap-style:square;mso-wrap-distance-left:0;mso-wrap-distance-top:0;mso-wrap-distance-right:0;mso-wrap-distance-bottom:0;mso-position-horizontal:absolute;mso-position-horizontal-relative:page;mso-position-vertical:absolute;mso-position-vertical-relative:text;v-text-anchor:top" coordsize="31489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" path="m,l3148584,e" filled="f" strokecolor="#343434" strokeweight=".96pt">
                <v:path arrowok="t"/>
                <w10:wrap type="topAndBottom" anchorx="page"/>
              </v:shape>
            </w:pict>
          </mc:Fallback>
        </mc:AlternateContent>
      </w:r>
    </w:p>
    <w:p w14:paraId="026C6DF1" w14:textId="77777777" w:rsidR="009C28B3" w:rsidRPr="00850259" w:rsidRDefault="009C28B3" w:rsidP="009C28B3">
      <w:pPr>
        <w:spacing w:before="20" w:line="360" w:lineRule="auto"/>
        <w:ind w:left="1620" w:right="565"/>
        <w:jc w:val="both"/>
        <w:rPr>
          <w:sz w:val="24"/>
          <w:szCs w:val="24"/>
        </w:rPr>
      </w:pPr>
      <w:r w:rsidRPr="00850259">
        <w:rPr>
          <w:sz w:val="24"/>
          <w:szCs w:val="24"/>
        </w:rPr>
        <w:t>(Vardas</w:t>
      </w:r>
      <w:r w:rsidRPr="00850259">
        <w:rPr>
          <w:spacing w:val="-5"/>
          <w:sz w:val="24"/>
          <w:szCs w:val="24"/>
        </w:rPr>
        <w:t xml:space="preserve"> </w:t>
      </w:r>
      <w:r w:rsidRPr="00850259">
        <w:rPr>
          <w:color w:val="0E0E0E"/>
          <w:sz w:val="24"/>
          <w:szCs w:val="24"/>
        </w:rPr>
        <w:t>ir</w:t>
      </w:r>
      <w:r w:rsidRPr="00850259">
        <w:rPr>
          <w:color w:val="0E0E0E"/>
          <w:spacing w:val="-8"/>
          <w:sz w:val="24"/>
          <w:szCs w:val="24"/>
        </w:rPr>
        <w:t xml:space="preserve"> </w:t>
      </w:r>
      <w:r w:rsidRPr="00850259">
        <w:rPr>
          <w:sz w:val="24"/>
          <w:szCs w:val="24"/>
        </w:rPr>
        <w:t xml:space="preserve">pavardė) </w:t>
      </w:r>
      <w:r w:rsidRPr="00850259">
        <w:rPr>
          <w:spacing w:val="-2"/>
          <w:sz w:val="24"/>
          <w:szCs w:val="24"/>
        </w:rPr>
        <w:t>(Data)</w:t>
      </w:r>
    </w:p>
    <w:p w14:paraId="14C278F1" w14:textId="77777777" w:rsidR="009C28B3" w:rsidRPr="00850259" w:rsidRDefault="009C28B3" w:rsidP="009C28B3">
      <w:pPr>
        <w:pStyle w:val="Pagrindinistekstas"/>
        <w:spacing w:line="360" w:lineRule="auto"/>
        <w:ind w:right="565"/>
        <w:jc w:val="both"/>
        <w:rPr>
          <w:sz w:val="24"/>
          <w:szCs w:val="24"/>
        </w:rPr>
      </w:pPr>
    </w:p>
    <w:p w14:paraId="37968543" w14:textId="28B22997" w:rsidR="003B06D2" w:rsidRPr="00850259" w:rsidRDefault="003B06D2" w:rsidP="00796F34">
      <w:pPr>
        <w:pStyle w:val="Sraopastraipa"/>
        <w:numPr>
          <w:ilvl w:val="1"/>
          <w:numId w:val="4"/>
        </w:numPr>
        <w:spacing w:before="3" w:line="360" w:lineRule="auto"/>
        <w:ind w:left="1418" w:right="521" w:firstLine="1417"/>
        <w:rPr>
          <w:color w:val="0E0E11"/>
          <w:sz w:val="24"/>
          <w:szCs w:val="24"/>
        </w:rPr>
      </w:pPr>
      <w:r w:rsidRPr="00850259">
        <w:rPr>
          <w:color w:val="0E0E11"/>
          <w:sz w:val="24"/>
          <w:szCs w:val="24"/>
        </w:rPr>
        <w:br w:type="page"/>
      </w:r>
    </w:p>
    <w:p w14:paraId="366EAEDF" w14:textId="57D25A0C" w:rsidR="0024090B" w:rsidRPr="00850259" w:rsidRDefault="0024090B" w:rsidP="00E54B12">
      <w:pPr>
        <w:pStyle w:val="Antrat1"/>
        <w:ind w:left="851" w:right="238"/>
        <w:rPr>
          <w:sz w:val="32"/>
          <w:szCs w:val="32"/>
        </w:rPr>
      </w:pPr>
      <w:bookmarkStart w:id="15" w:name="_Toc212804564"/>
      <w:r w:rsidRPr="00850259">
        <w:rPr>
          <w:sz w:val="32"/>
          <w:szCs w:val="32"/>
        </w:rPr>
        <w:lastRenderedPageBreak/>
        <w:t>PRIEDAI</w:t>
      </w:r>
      <w:bookmarkEnd w:id="15"/>
    </w:p>
    <w:p w14:paraId="4F3782CB" w14:textId="77777777" w:rsidR="0024090B" w:rsidRPr="00850259" w:rsidRDefault="0024090B" w:rsidP="00E154FC">
      <w:pPr>
        <w:spacing w:before="6" w:line="360" w:lineRule="auto"/>
        <w:ind w:left="851" w:right="565"/>
        <w:jc w:val="center"/>
        <w:rPr>
          <w:bCs/>
          <w:color w:val="0F0F13"/>
          <w:spacing w:val="3"/>
        </w:rPr>
      </w:pPr>
    </w:p>
    <w:p w14:paraId="1FA18129" w14:textId="1BECC68A" w:rsidR="0024090B" w:rsidRPr="00850259" w:rsidRDefault="0024090B" w:rsidP="00E154FC">
      <w:pPr>
        <w:pStyle w:val="Antrat1"/>
        <w:spacing w:line="360" w:lineRule="auto"/>
        <w:ind w:left="851" w:right="565"/>
        <w:rPr>
          <w:sz w:val="32"/>
          <w:szCs w:val="32"/>
        </w:rPr>
      </w:pPr>
      <w:bookmarkStart w:id="16" w:name="_Toc212804565"/>
      <w:r w:rsidRPr="00850259">
        <w:rPr>
          <w:sz w:val="32"/>
          <w:szCs w:val="32"/>
        </w:rPr>
        <w:t xml:space="preserve">1 Priedas. </w:t>
      </w:r>
      <w:r w:rsidR="00471D4C" w:rsidRPr="00850259">
        <w:rPr>
          <w:sz w:val="32"/>
          <w:szCs w:val="32"/>
        </w:rPr>
        <w:t>SSC partnerių sąrašas</w:t>
      </w:r>
      <w:bookmarkEnd w:id="16"/>
    </w:p>
    <w:p w14:paraId="10856B7A" w14:textId="4411FC61" w:rsidR="0024090B" w:rsidRPr="00850259" w:rsidRDefault="0024090B" w:rsidP="00266DCF">
      <w:pPr>
        <w:spacing w:line="360" w:lineRule="auto"/>
        <w:ind w:right="565"/>
        <w:jc w:val="both"/>
        <w:rPr>
          <w:sz w:val="19"/>
        </w:rPr>
      </w:pPr>
    </w:p>
    <w:tbl>
      <w:tblPr>
        <w:tblW w:w="3816"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7929"/>
      </w:tblGrid>
      <w:tr w:rsidR="00EC693F" w:rsidRPr="00850259" w14:paraId="049B8D30" w14:textId="77777777" w:rsidTr="00EC693F">
        <w:trPr>
          <w:trHeight w:val="964"/>
        </w:trPr>
        <w:tc>
          <w:tcPr>
            <w:tcW w:w="415" w:type="pct"/>
            <w:shd w:val="clear" w:color="auto" w:fill="66CCFF"/>
            <w:noWrap/>
            <w:vAlign w:val="center"/>
            <w:hideMark/>
          </w:tcPr>
          <w:p w14:paraId="3A466A6A" w14:textId="211F5DD9" w:rsidR="00EC693F" w:rsidRPr="00850259" w:rsidRDefault="00EC693F" w:rsidP="00E154FC">
            <w:pPr>
              <w:widowControl/>
              <w:autoSpaceDE/>
              <w:autoSpaceDN/>
              <w:ind w:left="57" w:right="57"/>
              <w:jc w:val="center"/>
              <w:rPr>
                <w:color w:val="000000"/>
                <w:lang w:eastAsia="lt-LT"/>
              </w:rPr>
            </w:pPr>
          </w:p>
        </w:tc>
        <w:tc>
          <w:tcPr>
            <w:tcW w:w="4585" w:type="pct"/>
            <w:shd w:val="clear" w:color="auto" w:fill="66CCFF"/>
            <w:vAlign w:val="center"/>
            <w:hideMark/>
          </w:tcPr>
          <w:p w14:paraId="3A6D44F1" w14:textId="316221DF" w:rsidR="00EC693F" w:rsidRPr="00850259" w:rsidRDefault="00EC693F" w:rsidP="00E154FC">
            <w:pPr>
              <w:widowControl/>
              <w:autoSpaceDE/>
              <w:autoSpaceDN/>
              <w:ind w:left="57" w:right="57"/>
              <w:jc w:val="center"/>
              <w:rPr>
                <w:b/>
                <w:bCs/>
                <w:color w:val="000000"/>
                <w:lang w:eastAsia="lt-LT"/>
              </w:rPr>
            </w:pPr>
            <w:r w:rsidRPr="00850259">
              <w:rPr>
                <w:b/>
                <w:bCs/>
                <w:color w:val="000000"/>
                <w:lang w:eastAsia="lt-LT"/>
              </w:rPr>
              <w:t>SSC bendradarbiavimo sutarties šalys</w:t>
            </w:r>
          </w:p>
        </w:tc>
      </w:tr>
      <w:tr w:rsidR="00EC693F" w:rsidRPr="00850259" w14:paraId="2D3A109B" w14:textId="77777777" w:rsidTr="00DD35FC">
        <w:trPr>
          <w:trHeight w:val="359"/>
        </w:trPr>
        <w:tc>
          <w:tcPr>
            <w:tcW w:w="415" w:type="pct"/>
            <w:vAlign w:val="center"/>
          </w:tcPr>
          <w:p w14:paraId="5E840CD4" w14:textId="26554712" w:rsidR="00EC693F" w:rsidRPr="00850259" w:rsidRDefault="00EC693F" w:rsidP="003D2F7A">
            <w:pPr>
              <w:widowControl/>
              <w:autoSpaceDE/>
              <w:autoSpaceDN/>
              <w:ind w:left="57" w:right="57"/>
              <w:jc w:val="both"/>
              <w:rPr>
                <w:color w:val="000000"/>
                <w:lang w:eastAsia="lt-LT"/>
              </w:rPr>
            </w:pPr>
            <w:r w:rsidRPr="00850259">
              <w:rPr>
                <w:color w:val="000000"/>
                <w:lang w:eastAsia="lt-LT"/>
              </w:rPr>
              <w:t>1</w:t>
            </w:r>
          </w:p>
        </w:tc>
        <w:tc>
          <w:tcPr>
            <w:tcW w:w="4585" w:type="pct"/>
          </w:tcPr>
          <w:p w14:paraId="5A0F8BB4" w14:textId="77777777" w:rsidR="00EC693F" w:rsidRPr="00850259" w:rsidRDefault="00EC693F" w:rsidP="0077184F">
            <w:pPr>
              <w:widowControl/>
              <w:autoSpaceDE/>
              <w:autoSpaceDN/>
              <w:ind w:left="360" w:right="57"/>
              <w:rPr>
                <w:color w:val="000000"/>
                <w:lang w:eastAsia="lt-LT"/>
              </w:rPr>
            </w:pPr>
            <w:r w:rsidRPr="00850259">
              <w:rPr>
                <w:color w:val="000000"/>
                <w:lang w:eastAsia="lt-LT"/>
              </w:rPr>
              <w:t>VšĮ Kupiškio rajono savivaldybės pirminės asmens sveikatos priežiūros centras</w:t>
            </w:r>
          </w:p>
          <w:p w14:paraId="0AED092B" w14:textId="6330E2C7" w:rsidR="00EC693F" w:rsidRPr="00850259" w:rsidRDefault="00EC693F" w:rsidP="0077184F">
            <w:pPr>
              <w:widowControl/>
              <w:autoSpaceDE/>
              <w:autoSpaceDN/>
              <w:ind w:left="360" w:right="57"/>
              <w:rPr>
                <w:color w:val="000000"/>
                <w:lang w:eastAsia="lt-LT"/>
              </w:rPr>
            </w:pPr>
          </w:p>
        </w:tc>
      </w:tr>
      <w:tr w:rsidR="00EC693F" w:rsidRPr="00850259" w14:paraId="292FC39E" w14:textId="77777777" w:rsidTr="00DD35FC">
        <w:trPr>
          <w:trHeight w:val="409"/>
        </w:trPr>
        <w:tc>
          <w:tcPr>
            <w:tcW w:w="415" w:type="pct"/>
            <w:vAlign w:val="center"/>
          </w:tcPr>
          <w:p w14:paraId="279BE7F9" w14:textId="30943CB4" w:rsidR="00EC693F" w:rsidRPr="00850259" w:rsidRDefault="00EC693F" w:rsidP="003D2F7A">
            <w:pPr>
              <w:widowControl/>
              <w:autoSpaceDE/>
              <w:autoSpaceDN/>
              <w:ind w:left="57" w:right="57"/>
              <w:jc w:val="both"/>
              <w:rPr>
                <w:color w:val="000000"/>
                <w:lang w:eastAsia="lt-LT"/>
              </w:rPr>
            </w:pPr>
            <w:r w:rsidRPr="00850259">
              <w:rPr>
                <w:color w:val="000000"/>
                <w:lang w:eastAsia="lt-LT"/>
              </w:rPr>
              <w:t>2</w:t>
            </w:r>
          </w:p>
        </w:tc>
        <w:tc>
          <w:tcPr>
            <w:tcW w:w="4585" w:type="pct"/>
          </w:tcPr>
          <w:p w14:paraId="273D68A1" w14:textId="77777777" w:rsidR="00EC693F" w:rsidRPr="00850259" w:rsidRDefault="00EC693F" w:rsidP="0077184F">
            <w:pPr>
              <w:widowControl/>
              <w:autoSpaceDE/>
              <w:autoSpaceDN/>
              <w:ind w:left="360" w:right="57"/>
              <w:rPr>
                <w:color w:val="000000"/>
                <w:lang w:eastAsia="lt-LT"/>
              </w:rPr>
            </w:pPr>
            <w:r w:rsidRPr="00850259">
              <w:rPr>
                <w:color w:val="000000"/>
                <w:lang w:eastAsia="lt-LT"/>
              </w:rPr>
              <w:t>VšĮ Kupiškio ligoninė</w:t>
            </w:r>
          </w:p>
          <w:p w14:paraId="231EF0E2" w14:textId="65785678" w:rsidR="00EC693F" w:rsidRPr="00850259" w:rsidRDefault="00EC693F" w:rsidP="0077184F">
            <w:pPr>
              <w:widowControl/>
              <w:autoSpaceDE/>
              <w:autoSpaceDN/>
              <w:ind w:left="57" w:right="57"/>
              <w:rPr>
                <w:color w:val="000000"/>
                <w:lang w:eastAsia="lt-LT"/>
              </w:rPr>
            </w:pPr>
          </w:p>
        </w:tc>
      </w:tr>
      <w:tr w:rsidR="00EC693F" w:rsidRPr="00850259" w14:paraId="62054A62" w14:textId="77777777" w:rsidTr="00DD35FC">
        <w:trPr>
          <w:trHeight w:val="459"/>
        </w:trPr>
        <w:tc>
          <w:tcPr>
            <w:tcW w:w="415" w:type="pct"/>
            <w:vAlign w:val="center"/>
          </w:tcPr>
          <w:p w14:paraId="28704849" w14:textId="41E9A3F3" w:rsidR="00EC693F" w:rsidRPr="00850259" w:rsidRDefault="00EC693F" w:rsidP="003D2F7A">
            <w:pPr>
              <w:widowControl/>
              <w:autoSpaceDE/>
              <w:autoSpaceDN/>
              <w:ind w:left="57" w:right="57"/>
              <w:jc w:val="both"/>
              <w:rPr>
                <w:color w:val="000000"/>
                <w:lang w:eastAsia="lt-LT"/>
              </w:rPr>
            </w:pPr>
            <w:r w:rsidRPr="00850259">
              <w:rPr>
                <w:color w:val="000000"/>
                <w:lang w:eastAsia="lt-LT"/>
              </w:rPr>
              <w:t>3</w:t>
            </w:r>
          </w:p>
        </w:tc>
        <w:tc>
          <w:tcPr>
            <w:tcW w:w="4585" w:type="pct"/>
          </w:tcPr>
          <w:p w14:paraId="0024BB8A" w14:textId="77777777" w:rsidR="00EC693F" w:rsidRPr="00850259" w:rsidRDefault="00EC693F" w:rsidP="0077184F">
            <w:pPr>
              <w:widowControl/>
              <w:autoSpaceDE/>
              <w:autoSpaceDN/>
              <w:ind w:left="360" w:right="57"/>
              <w:rPr>
                <w:color w:val="000000"/>
                <w:lang w:eastAsia="lt-LT"/>
              </w:rPr>
            </w:pPr>
            <w:r w:rsidRPr="00850259">
              <w:rPr>
                <w:color w:val="000000"/>
                <w:lang w:eastAsia="lt-LT"/>
              </w:rPr>
              <w:t>Kupiškio rajono savivaldybės visuomenės sveikatos biuras</w:t>
            </w:r>
          </w:p>
          <w:p w14:paraId="7691E1B9" w14:textId="39ED6CB3" w:rsidR="00EC693F" w:rsidRPr="00850259" w:rsidRDefault="00EC693F" w:rsidP="0077184F">
            <w:pPr>
              <w:widowControl/>
              <w:autoSpaceDE/>
              <w:autoSpaceDN/>
              <w:ind w:left="57" w:right="57"/>
              <w:rPr>
                <w:color w:val="000000"/>
                <w:lang w:eastAsia="lt-LT"/>
              </w:rPr>
            </w:pPr>
          </w:p>
        </w:tc>
      </w:tr>
      <w:tr w:rsidR="00EC693F" w:rsidRPr="00850259" w14:paraId="6BD0E157" w14:textId="77777777" w:rsidTr="00EC693F">
        <w:trPr>
          <w:trHeight w:val="680"/>
        </w:trPr>
        <w:tc>
          <w:tcPr>
            <w:tcW w:w="415" w:type="pct"/>
            <w:vAlign w:val="center"/>
          </w:tcPr>
          <w:p w14:paraId="00036BE5" w14:textId="3B4383F5" w:rsidR="00EC693F" w:rsidRPr="00850259" w:rsidRDefault="00EC693F" w:rsidP="003D2F7A">
            <w:pPr>
              <w:widowControl/>
              <w:autoSpaceDE/>
              <w:autoSpaceDN/>
              <w:ind w:left="57" w:right="57"/>
              <w:jc w:val="both"/>
              <w:rPr>
                <w:color w:val="000000"/>
                <w:lang w:eastAsia="lt-LT"/>
              </w:rPr>
            </w:pPr>
            <w:r w:rsidRPr="00850259">
              <w:rPr>
                <w:color w:val="000000"/>
                <w:lang w:eastAsia="lt-LT"/>
              </w:rPr>
              <w:t>4</w:t>
            </w:r>
          </w:p>
        </w:tc>
        <w:tc>
          <w:tcPr>
            <w:tcW w:w="4585" w:type="pct"/>
          </w:tcPr>
          <w:p w14:paraId="183EEFC2" w14:textId="77777777" w:rsidR="00EC693F" w:rsidRPr="00850259" w:rsidRDefault="00EC693F" w:rsidP="0077184F">
            <w:pPr>
              <w:widowControl/>
              <w:autoSpaceDE/>
              <w:autoSpaceDN/>
              <w:ind w:left="360" w:right="57"/>
              <w:rPr>
                <w:color w:val="000000"/>
                <w:lang w:eastAsia="lt-LT"/>
              </w:rPr>
            </w:pPr>
            <w:r w:rsidRPr="00850259">
              <w:rPr>
                <w:color w:val="000000"/>
                <w:lang w:eastAsia="lt-LT"/>
              </w:rPr>
              <w:t>UAB „Medicinos namai šeimai“</w:t>
            </w:r>
          </w:p>
          <w:p w14:paraId="1E4EDEF3" w14:textId="31937D5C" w:rsidR="00EC693F" w:rsidRPr="00850259" w:rsidRDefault="00EC693F" w:rsidP="0077184F">
            <w:pPr>
              <w:widowControl/>
              <w:autoSpaceDE/>
              <w:autoSpaceDN/>
              <w:ind w:left="57" w:right="57"/>
              <w:rPr>
                <w:color w:val="000000"/>
                <w:lang w:eastAsia="lt-LT"/>
              </w:rPr>
            </w:pPr>
          </w:p>
        </w:tc>
      </w:tr>
    </w:tbl>
    <w:p w14:paraId="4CC81210" w14:textId="77777777" w:rsidR="00D219C1" w:rsidRPr="00850259" w:rsidRDefault="00D219C1" w:rsidP="00266DCF">
      <w:pPr>
        <w:pStyle w:val="Antrat1"/>
        <w:spacing w:line="360" w:lineRule="auto"/>
        <w:ind w:left="1701" w:right="565"/>
        <w:jc w:val="both"/>
      </w:pPr>
    </w:p>
    <w:p w14:paraId="3DD967AB" w14:textId="1728FEB8" w:rsidR="00222AB4" w:rsidRPr="00850259" w:rsidRDefault="00222AB4" w:rsidP="001D10AC">
      <w:pPr>
        <w:spacing w:line="360" w:lineRule="auto"/>
        <w:ind w:right="565" w:firstLine="851"/>
        <w:jc w:val="both"/>
        <w:rPr>
          <w:b/>
          <w:bCs/>
        </w:rPr>
      </w:pPr>
    </w:p>
    <w:p w14:paraId="2CFD9AC4" w14:textId="6A35CD5D" w:rsidR="0084048C" w:rsidRPr="00850259" w:rsidRDefault="0084048C" w:rsidP="001D10AC">
      <w:pPr>
        <w:pStyle w:val="Antrat1"/>
        <w:spacing w:line="360" w:lineRule="auto"/>
        <w:ind w:left="1701" w:right="565" w:firstLine="851"/>
        <w:rPr>
          <w:sz w:val="32"/>
          <w:szCs w:val="32"/>
        </w:rPr>
      </w:pPr>
      <w:bookmarkStart w:id="17" w:name="_Toc212804566"/>
      <w:r w:rsidRPr="00850259">
        <w:rPr>
          <w:sz w:val="32"/>
          <w:szCs w:val="32"/>
        </w:rPr>
        <w:t>2 Priedas. Sveikatos centro koordinacinės grupės susirinkimo balsavimo biuletenis</w:t>
      </w:r>
      <w:bookmarkEnd w:id="17"/>
    </w:p>
    <w:p w14:paraId="2372CB6F" w14:textId="77777777" w:rsidR="0084048C" w:rsidRPr="00850259" w:rsidRDefault="0084048C" w:rsidP="001D10AC">
      <w:pPr>
        <w:pStyle w:val="Antrat1"/>
        <w:spacing w:line="360" w:lineRule="auto"/>
        <w:ind w:left="1701" w:right="565" w:firstLine="851"/>
        <w:jc w:val="both"/>
        <w:rPr>
          <w:sz w:val="32"/>
          <w:szCs w:val="32"/>
        </w:rPr>
      </w:pPr>
    </w:p>
    <w:p w14:paraId="37C31E6B" w14:textId="520B9498" w:rsidR="0084048C" w:rsidRPr="00850259" w:rsidRDefault="0084048C" w:rsidP="001D10AC">
      <w:pPr>
        <w:spacing w:line="360" w:lineRule="auto"/>
        <w:ind w:firstLine="851"/>
        <w:jc w:val="both"/>
        <w:rPr>
          <w:b/>
          <w:bCs/>
        </w:rPr>
      </w:pPr>
      <w:r w:rsidRPr="00850259">
        <w:rPr>
          <w:b/>
          <w:bCs/>
        </w:rPr>
        <w:t>SVEIKATOS CENTRO KOORDINACINĖS GRUPĖS SUSIRINKIMO BALSAVIMO BIULETENIS</w:t>
      </w:r>
    </w:p>
    <w:p w14:paraId="5372C0EB" w14:textId="77777777" w:rsidR="0084048C" w:rsidRPr="00850259" w:rsidRDefault="0084048C" w:rsidP="0084048C">
      <w:pPr>
        <w:pStyle w:val="Pagrindinistekstas"/>
        <w:spacing w:line="360" w:lineRule="auto"/>
        <w:ind w:left="4377" w:right="565" w:firstLine="20"/>
        <w:jc w:val="both"/>
        <w:rPr>
          <w:color w:val="0F0F13"/>
          <w:w w:val="105"/>
        </w:rPr>
      </w:pPr>
    </w:p>
    <w:p w14:paraId="745FCD3C" w14:textId="77777777" w:rsidR="0084048C" w:rsidRPr="00850259" w:rsidRDefault="0084048C" w:rsidP="0084048C">
      <w:pPr>
        <w:pStyle w:val="Pagrindinistekstas"/>
        <w:spacing w:line="360" w:lineRule="auto"/>
        <w:ind w:left="4377" w:right="565" w:firstLine="20"/>
        <w:jc w:val="both"/>
      </w:pPr>
      <w:r w:rsidRPr="00850259">
        <w:rPr>
          <w:color w:val="0F0F13"/>
          <w:w w:val="105"/>
        </w:rPr>
        <w:t>20__ metų __________ mėnuo ____ diena.</w:t>
      </w:r>
    </w:p>
    <w:p w14:paraId="1A517D25" w14:textId="77777777" w:rsidR="0084048C" w:rsidRPr="00850259" w:rsidRDefault="0084048C" w:rsidP="001D10AC">
      <w:pPr>
        <w:pStyle w:val="Pagrindinistekstas"/>
        <w:spacing w:before="79" w:line="360" w:lineRule="auto"/>
        <w:ind w:left="851" w:right="565" w:firstLine="142"/>
        <w:jc w:val="both"/>
        <w:rPr>
          <w:sz w:val="20"/>
        </w:rPr>
      </w:pPr>
      <w:r w:rsidRPr="00850259">
        <w:rPr>
          <w:noProof/>
          <w:lang w:eastAsia="lt-LT"/>
        </w:rPr>
        <mc:AlternateContent>
          <mc:Choice Requires="wps">
            <w:drawing>
              <wp:anchor distT="0" distB="0" distL="0" distR="0" simplePos="0" relativeHeight="251658243" behindDoc="1" locked="0" layoutInCell="1" allowOverlap="1" wp14:anchorId="0DCAEE25" wp14:editId="3D1EBEF5">
                <wp:simplePos x="0" y="0"/>
                <wp:positionH relativeFrom="page">
                  <wp:posOffset>1263397</wp:posOffset>
                </wp:positionH>
                <wp:positionV relativeFrom="paragraph">
                  <wp:posOffset>212049</wp:posOffset>
                </wp:positionV>
                <wp:extent cx="5429250" cy="1270"/>
                <wp:effectExtent l="0" t="0" r="0" b="0"/>
                <wp:wrapTopAndBottom/>
                <wp:docPr id="809446068"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0" cy="1270"/>
                        </a:xfrm>
                        <a:custGeom>
                          <a:avLst/>
                          <a:gdLst/>
                          <a:ahLst/>
                          <a:cxnLst/>
                          <a:rect l="l" t="t" r="r" b="b"/>
                          <a:pathLst>
                            <a:path w="5429250">
                              <a:moveTo>
                                <a:pt x="0" y="0"/>
                              </a:moveTo>
                              <a:lnTo>
                                <a:pt x="5428947" y="0"/>
                              </a:lnTo>
                            </a:path>
                          </a:pathLst>
                        </a:custGeom>
                        <a:ln w="686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BD5EBF" id="Graphic 11" o:spid="_x0000_s1026" style="position:absolute;margin-left:99.5pt;margin-top:16.7pt;width:427.5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5429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" path="m,l5428947,e" filled="f" strokeweight=".19064mm">
                <v:path arrowok="t"/>
                <w10:wrap type="topAndBottom" anchorx="page"/>
              </v:shape>
            </w:pict>
          </mc:Fallback>
        </mc:AlternateContent>
      </w:r>
    </w:p>
    <w:p w14:paraId="433AC224" w14:textId="77777777" w:rsidR="0084048C" w:rsidRPr="00850259" w:rsidRDefault="0084048C" w:rsidP="001D10AC">
      <w:pPr>
        <w:pStyle w:val="Pagrindinistekstas"/>
        <w:tabs>
          <w:tab w:val="left" w:leader="dot" w:pos="7948"/>
        </w:tabs>
        <w:spacing w:before="9" w:line="360" w:lineRule="auto"/>
        <w:ind w:left="2835" w:right="565" w:hanging="567"/>
        <w:jc w:val="both"/>
        <w:rPr>
          <w:color w:val="0F0F13"/>
        </w:rPr>
      </w:pPr>
      <w:r w:rsidRPr="00850259">
        <w:rPr>
          <w:color w:val="0F0F13"/>
        </w:rPr>
        <w:t>Nario/deleguoto</w:t>
      </w:r>
      <w:r w:rsidRPr="00850259">
        <w:rPr>
          <w:color w:val="0F0F13"/>
          <w:spacing w:val="-2"/>
        </w:rPr>
        <w:t xml:space="preserve"> </w:t>
      </w:r>
      <w:r w:rsidRPr="00850259">
        <w:rPr>
          <w:color w:val="0F0F13"/>
        </w:rPr>
        <w:t xml:space="preserve">atstovo vardas pavardė, juridinio asmens pavadinimas </w:t>
      </w:r>
    </w:p>
    <w:p w14:paraId="4036C6C7" w14:textId="77777777" w:rsidR="0084048C" w:rsidRPr="00850259" w:rsidRDefault="0084048C" w:rsidP="001D10AC">
      <w:pPr>
        <w:pStyle w:val="Pagrindinistekstas"/>
        <w:tabs>
          <w:tab w:val="left" w:leader="dot" w:pos="7948"/>
        </w:tabs>
        <w:spacing w:before="9" w:line="360" w:lineRule="auto"/>
        <w:ind w:left="851" w:right="565" w:firstLine="142"/>
        <w:jc w:val="both"/>
      </w:pPr>
    </w:p>
    <w:tbl>
      <w:tblPr>
        <w:tblW w:w="978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6"/>
        <w:gridCol w:w="2200"/>
        <w:gridCol w:w="1281"/>
        <w:gridCol w:w="1557"/>
        <w:gridCol w:w="2617"/>
      </w:tblGrid>
      <w:tr w:rsidR="0084048C" w:rsidRPr="00850259" w14:paraId="2C721442" w14:textId="77777777" w:rsidTr="001D10AC">
        <w:trPr>
          <w:trHeight w:val="505"/>
        </w:trPr>
        <w:tc>
          <w:tcPr>
            <w:tcW w:w="2126" w:type="dxa"/>
            <w:vMerge w:val="restart"/>
            <w:vAlign w:val="center"/>
          </w:tcPr>
          <w:p w14:paraId="1074A91F" w14:textId="77777777" w:rsidR="0084048C" w:rsidRPr="00850259" w:rsidRDefault="0084048C" w:rsidP="00BE0605">
            <w:pPr>
              <w:pStyle w:val="TableParagraph"/>
              <w:spacing w:line="360" w:lineRule="auto"/>
              <w:ind w:left="57" w:right="57"/>
              <w:jc w:val="center"/>
            </w:pPr>
            <w:r w:rsidRPr="00850259">
              <w:rPr>
                <w:color w:val="0F0F13"/>
                <w:spacing w:val="-2"/>
              </w:rPr>
              <w:t>Darbotvarkės klausimas</w:t>
            </w:r>
          </w:p>
        </w:tc>
        <w:tc>
          <w:tcPr>
            <w:tcW w:w="2200" w:type="dxa"/>
            <w:vMerge w:val="restart"/>
            <w:vAlign w:val="center"/>
          </w:tcPr>
          <w:p w14:paraId="6688C228" w14:textId="77777777" w:rsidR="0084048C" w:rsidRPr="00850259" w:rsidRDefault="0084048C" w:rsidP="00BE0605">
            <w:pPr>
              <w:pStyle w:val="TableParagraph"/>
              <w:spacing w:line="360" w:lineRule="auto"/>
              <w:ind w:left="57" w:right="57"/>
              <w:jc w:val="center"/>
            </w:pPr>
            <w:r w:rsidRPr="00850259">
              <w:rPr>
                <w:color w:val="0F0F13"/>
              </w:rPr>
              <w:t>Nutarimo</w:t>
            </w:r>
            <w:r w:rsidRPr="00850259">
              <w:rPr>
                <w:color w:val="0F0F13"/>
                <w:spacing w:val="24"/>
              </w:rPr>
              <w:t xml:space="preserve"> </w:t>
            </w:r>
            <w:r w:rsidRPr="00850259">
              <w:rPr>
                <w:color w:val="0F0F13"/>
                <w:spacing w:val="-2"/>
              </w:rPr>
              <w:t>projektas</w:t>
            </w:r>
          </w:p>
        </w:tc>
        <w:tc>
          <w:tcPr>
            <w:tcW w:w="5455" w:type="dxa"/>
            <w:gridSpan w:val="3"/>
            <w:vAlign w:val="center"/>
          </w:tcPr>
          <w:p w14:paraId="15387D6B" w14:textId="378016EF" w:rsidR="001D10AC" w:rsidRPr="00850259" w:rsidRDefault="0084048C" w:rsidP="001D10AC">
            <w:pPr>
              <w:pStyle w:val="TableParagraph"/>
              <w:spacing w:line="360" w:lineRule="auto"/>
              <w:ind w:left="57" w:right="57"/>
              <w:jc w:val="center"/>
            </w:pPr>
            <w:r w:rsidRPr="00850259">
              <w:rPr>
                <w:color w:val="0F0F13"/>
                <w:spacing w:val="-2"/>
              </w:rPr>
              <w:t>Balsavimas</w:t>
            </w:r>
          </w:p>
          <w:p w14:paraId="768376D1" w14:textId="27FFB27B" w:rsidR="0084048C" w:rsidRPr="00850259" w:rsidRDefault="0084048C" w:rsidP="001D10AC">
            <w:pPr>
              <w:pStyle w:val="TableParagraph"/>
              <w:spacing w:line="360" w:lineRule="auto"/>
              <w:ind w:left="57" w:right="57"/>
              <w:jc w:val="center"/>
              <w:rPr>
                <w:sz w:val="24"/>
              </w:rPr>
            </w:pPr>
            <w:r w:rsidRPr="00850259">
              <w:rPr>
                <w:color w:val="0F0F13"/>
              </w:rPr>
              <w:t xml:space="preserve">(žymėti Už </w:t>
            </w:r>
            <w:r w:rsidRPr="00850259">
              <w:rPr>
                <w:i/>
                <w:color w:val="0F0F13"/>
              </w:rPr>
              <w:t xml:space="preserve">I </w:t>
            </w:r>
            <w:r w:rsidRPr="00850259">
              <w:rPr>
                <w:iCs/>
                <w:color w:val="0F0F13"/>
              </w:rPr>
              <w:t>P</w:t>
            </w:r>
            <w:r w:rsidRPr="00850259">
              <w:rPr>
                <w:color w:val="0F0F13"/>
              </w:rPr>
              <w:t>rieš/ Susilaikau)</w:t>
            </w:r>
          </w:p>
        </w:tc>
      </w:tr>
      <w:tr w:rsidR="0084048C" w:rsidRPr="00850259" w14:paraId="057894EC" w14:textId="77777777" w:rsidTr="004629A7">
        <w:trPr>
          <w:trHeight w:val="907"/>
        </w:trPr>
        <w:tc>
          <w:tcPr>
            <w:tcW w:w="2126" w:type="dxa"/>
            <w:vMerge/>
            <w:vAlign w:val="center"/>
          </w:tcPr>
          <w:p w14:paraId="2F7FE3D8" w14:textId="77777777" w:rsidR="0084048C" w:rsidRPr="00850259" w:rsidRDefault="0084048C" w:rsidP="001D10AC">
            <w:pPr>
              <w:ind w:left="57" w:right="57"/>
              <w:rPr>
                <w:sz w:val="2"/>
                <w:szCs w:val="2"/>
              </w:rPr>
            </w:pPr>
          </w:p>
        </w:tc>
        <w:tc>
          <w:tcPr>
            <w:tcW w:w="2200" w:type="dxa"/>
            <w:vMerge/>
            <w:vAlign w:val="center"/>
          </w:tcPr>
          <w:p w14:paraId="5854B454" w14:textId="77777777" w:rsidR="0084048C" w:rsidRPr="00850259" w:rsidRDefault="0084048C" w:rsidP="001D10AC">
            <w:pPr>
              <w:ind w:left="57" w:right="57"/>
              <w:rPr>
                <w:sz w:val="2"/>
                <w:szCs w:val="2"/>
              </w:rPr>
            </w:pPr>
          </w:p>
        </w:tc>
        <w:tc>
          <w:tcPr>
            <w:tcW w:w="1281" w:type="dxa"/>
            <w:vAlign w:val="center"/>
          </w:tcPr>
          <w:p w14:paraId="4496D2B5" w14:textId="77777777"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44" behindDoc="0" locked="0" layoutInCell="1" allowOverlap="1" wp14:anchorId="5F909BB6" wp14:editId="49B285BC">
                      <wp:simplePos x="0" y="0"/>
                      <wp:positionH relativeFrom="column">
                        <wp:posOffset>81833</wp:posOffset>
                      </wp:positionH>
                      <wp:positionV relativeFrom="paragraph">
                        <wp:posOffset>35891</wp:posOffset>
                      </wp:positionV>
                      <wp:extent cx="152400" cy="107950"/>
                      <wp:effectExtent l="0" t="0" r="19050" b="25400"/>
                      <wp:wrapNone/>
                      <wp:docPr id="886576153"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2811A6" id="Rectangle 12" o:spid="_x0000_s1026" style="position:absolute;margin-left:6.45pt;margin-top:2.85pt;width:12pt;height:8.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" fillcolor="white [3201]" strokecolor="#f79646 [3209]" strokeweight="2pt"/>
                  </w:pict>
                </mc:Fallback>
              </mc:AlternateContent>
            </w:r>
            <w:r w:rsidRPr="00850259">
              <w:rPr>
                <w:color w:val="0F0F13"/>
                <w:spacing w:val="-5"/>
              </w:rPr>
              <w:t xml:space="preserve">         Už</w:t>
            </w:r>
          </w:p>
        </w:tc>
        <w:tc>
          <w:tcPr>
            <w:tcW w:w="1557" w:type="dxa"/>
            <w:vAlign w:val="center"/>
          </w:tcPr>
          <w:p w14:paraId="691E3B93" w14:textId="77777777"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41" behindDoc="0" locked="0" layoutInCell="1" allowOverlap="1" wp14:anchorId="60C1575C" wp14:editId="74414AFF">
                      <wp:simplePos x="0" y="0"/>
                      <wp:positionH relativeFrom="column">
                        <wp:posOffset>53340</wp:posOffset>
                      </wp:positionH>
                      <wp:positionV relativeFrom="paragraph">
                        <wp:posOffset>24130</wp:posOffset>
                      </wp:positionV>
                      <wp:extent cx="152400" cy="107950"/>
                      <wp:effectExtent l="0" t="0" r="19050" b="25400"/>
                      <wp:wrapNone/>
                      <wp:docPr id="680936143"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1A2F8E" id="Rectangle 12" o:spid="_x0000_s1026" style="position:absolute;margin-left:4.2pt;margin-top:1.9pt;width:12pt;height: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" fillcolor="white [3201]" strokecolor="#f79646 [3209]" strokeweight="2pt"/>
                  </w:pict>
                </mc:Fallback>
              </mc:AlternateContent>
            </w:r>
            <w:r w:rsidRPr="00850259">
              <w:rPr>
                <w:color w:val="0F0F13"/>
                <w:spacing w:val="-2"/>
              </w:rPr>
              <w:t xml:space="preserve">        Prieš</w:t>
            </w:r>
          </w:p>
        </w:tc>
        <w:tc>
          <w:tcPr>
            <w:tcW w:w="2617" w:type="dxa"/>
            <w:vAlign w:val="center"/>
          </w:tcPr>
          <w:p w14:paraId="47E05DBA" w14:textId="1457AB2A"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42" behindDoc="0" locked="0" layoutInCell="1" allowOverlap="1" wp14:anchorId="07E70C08" wp14:editId="45C537E4">
                      <wp:simplePos x="0" y="0"/>
                      <wp:positionH relativeFrom="column">
                        <wp:posOffset>66040</wp:posOffset>
                      </wp:positionH>
                      <wp:positionV relativeFrom="paragraph">
                        <wp:posOffset>24130</wp:posOffset>
                      </wp:positionV>
                      <wp:extent cx="152400" cy="107950"/>
                      <wp:effectExtent l="0" t="0" r="19050" b="25400"/>
                      <wp:wrapNone/>
                      <wp:docPr id="746933107"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265447" id="Rectangle 12" o:spid="_x0000_s1026" style="position:absolute;margin-left:5.2pt;margin-top:1.9pt;width:12pt;height:8.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" fillcolor="white [3201]" strokecolor="#f79646 [3209]" strokeweight="2pt"/>
                  </w:pict>
                </mc:Fallback>
              </mc:AlternateContent>
            </w:r>
            <w:r w:rsidR="003E76D5" w:rsidRPr="00850259">
              <w:rPr>
                <w:color w:val="0F0F13"/>
                <w:spacing w:val="-2"/>
              </w:rPr>
              <w:t xml:space="preserve">        </w:t>
            </w:r>
            <w:r w:rsidRPr="00850259">
              <w:rPr>
                <w:color w:val="0F0F13"/>
                <w:spacing w:val="-2"/>
              </w:rPr>
              <w:t>Susilaikau</w:t>
            </w:r>
          </w:p>
        </w:tc>
      </w:tr>
      <w:tr w:rsidR="0084048C" w:rsidRPr="00850259" w14:paraId="4C1F7AA6" w14:textId="77777777" w:rsidTr="004629A7">
        <w:trPr>
          <w:trHeight w:val="907"/>
        </w:trPr>
        <w:tc>
          <w:tcPr>
            <w:tcW w:w="2126" w:type="dxa"/>
            <w:vAlign w:val="center"/>
          </w:tcPr>
          <w:p w14:paraId="7DF5C7DF" w14:textId="77777777" w:rsidR="0084048C" w:rsidRPr="00850259" w:rsidRDefault="0084048C" w:rsidP="001D10AC">
            <w:pPr>
              <w:pStyle w:val="TableParagraph"/>
              <w:ind w:left="57" w:right="57"/>
            </w:pPr>
            <w:r w:rsidRPr="00850259">
              <w:rPr>
                <w:color w:val="0F0F13"/>
                <w:spacing w:val="-5"/>
                <w:w w:val="110"/>
              </w:rPr>
              <w:t>1.</w:t>
            </w:r>
          </w:p>
        </w:tc>
        <w:tc>
          <w:tcPr>
            <w:tcW w:w="2200" w:type="dxa"/>
            <w:vAlign w:val="center"/>
          </w:tcPr>
          <w:p w14:paraId="5901A14F" w14:textId="77777777" w:rsidR="0084048C" w:rsidRPr="00850259" w:rsidRDefault="0084048C" w:rsidP="001D10AC">
            <w:pPr>
              <w:pStyle w:val="TableParagraph"/>
              <w:ind w:left="57" w:right="57"/>
            </w:pPr>
          </w:p>
        </w:tc>
        <w:tc>
          <w:tcPr>
            <w:tcW w:w="1281" w:type="dxa"/>
            <w:vAlign w:val="center"/>
          </w:tcPr>
          <w:p w14:paraId="2E9631BC" w14:textId="1C4E0CD4" w:rsidR="0084048C" w:rsidRPr="00850259" w:rsidRDefault="0084048C" w:rsidP="004629A7">
            <w:pPr>
              <w:pStyle w:val="TableParagraph"/>
              <w:ind w:left="57" w:right="57"/>
              <w:rPr>
                <w:color w:val="0F0F13"/>
                <w:spacing w:val="-5"/>
              </w:rPr>
            </w:pPr>
            <w:r w:rsidRPr="00850259">
              <w:rPr>
                <w:noProof/>
                <w:color w:val="0F0F13"/>
                <w:spacing w:val="-5"/>
                <w:lang w:eastAsia="lt-LT"/>
              </w:rPr>
              <mc:AlternateContent>
                <mc:Choice Requires="wps">
                  <w:drawing>
                    <wp:anchor distT="0" distB="0" distL="114300" distR="114300" simplePos="0" relativeHeight="251658245" behindDoc="0" locked="0" layoutInCell="1" allowOverlap="1" wp14:anchorId="39FE0D61" wp14:editId="62541D20">
                      <wp:simplePos x="0" y="0"/>
                      <wp:positionH relativeFrom="column">
                        <wp:posOffset>76145</wp:posOffset>
                      </wp:positionH>
                      <wp:positionV relativeFrom="paragraph">
                        <wp:posOffset>28575</wp:posOffset>
                      </wp:positionV>
                      <wp:extent cx="152400" cy="107950"/>
                      <wp:effectExtent l="0" t="0" r="19050" b="25400"/>
                      <wp:wrapNone/>
                      <wp:docPr id="2089395815"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7048AE" id="Rectangle 12" o:spid="_x0000_s1026" style="position:absolute;margin-left:6pt;margin-top:2.25pt;width:12pt;height:8.5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" fillcolor="white [3201]" strokecolor="#f79646 [3209]" strokeweight="2pt"/>
                  </w:pict>
                </mc:Fallback>
              </mc:AlternateContent>
            </w:r>
            <w:r w:rsidR="004629A7" w:rsidRPr="00850259">
              <w:rPr>
                <w:color w:val="0F0F13"/>
                <w:spacing w:val="-5"/>
              </w:rPr>
              <w:t xml:space="preserve"> </w:t>
            </w:r>
            <w:r w:rsidRPr="00850259">
              <w:rPr>
                <w:color w:val="0F0F13"/>
                <w:spacing w:val="-5"/>
              </w:rPr>
              <w:t xml:space="preserve">         Už</w:t>
            </w:r>
          </w:p>
        </w:tc>
        <w:tc>
          <w:tcPr>
            <w:tcW w:w="1557" w:type="dxa"/>
            <w:vAlign w:val="center"/>
          </w:tcPr>
          <w:p w14:paraId="52FED190" w14:textId="77777777" w:rsidR="0084048C" w:rsidRPr="00850259" w:rsidRDefault="0084048C" w:rsidP="004629A7">
            <w:pPr>
              <w:pStyle w:val="TableParagraph"/>
              <w:ind w:left="57" w:right="57"/>
              <w:rPr>
                <w:color w:val="0F0F13"/>
                <w:spacing w:val="-5"/>
              </w:rPr>
            </w:pPr>
            <w:r w:rsidRPr="00850259">
              <w:rPr>
                <w:noProof/>
                <w:color w:val="0F0F13"/>
                <w:spacing w:val="-5"/>
                <w:lang w:eastAsia="lt-LT"/>
              </w:rPr>
              <mc:AlternateContent>
                <mc:Choice Requires="wps">
                  <w:drawing>
                    <wp:anchor distT="0" distB="0" distL="114300" distR="114300" simplePos="0" relativeHeight="251658246" behindDoc="0" locked="0" layoutInCell="1" allowOverlap="1" wp14:anchorId="4FEE3B20" wp14:editId="015F270D">
                      <wp:simplePos x="0" y="0"/>
                      <wp:positionH relativeFrom="column">
                        <wp:posOffset>53340</wp:posOffset>
                      </wp:positionH>
                      <wp:positionV relativeFrom="paragraph">
                        <wp:posOffset>24130</wp:posOffset>
                      </wp:positionV>
                      <wp:extent cx="152400" cy="107950"/>
                      <wp:effectExtent l="0" t="0" r="19050" b="25400"/>
                      <wp:wrapNone/>
                      <wp:docPr id="1403068632"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5B065A" id="Rectangle 12" o:spid="_x0000_s1026" style="position:absolute;margin-left:4.2pt;margin-top:1.9pt;width:12pt;height:8.5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" fillcolor="white [3201]" strokecolor="#f79646 [3209]" strokeweight="2pt"/>
                  </w:pict>
                </mc:Fallback>
              </mc:AlternateContent>
            </w:r>
            <w:r w:rsidRPr="00850259">
              <w:rPr>
                <w:color w:val="0F0F13"/>
                <w:spacing w:val="-5"/>
              </w:rPr>
              <w:t xml:space="preserve">        Prieš</w:t>
            </w:r>
          </w:p>
        </w:tc>
        <w:tc>
          <w:tcPr>
            <w:tcW w:w="2617" w:type="dxa"/>
            <w:vAlign w:val="center"/>
          </w:tcPr>
          <w:p w14:paraId="14BA5A1B" w14:textId="77777777" w:rsidR="0084048C" w:rsidRPr="00850259" w:rsidRDefault="0084048C" w:rsidP="004629A7">
            <w:pPr>
              <w:pStyle w:val="TableParagraph"/>
              <w:ind w:left="57" w:right="57"/>
              <w:rPr>
                <w:color w:val="0F0F13"/>
                <w:spacing w:val="-5"/>
              </w:rPr>
            </w:pPr>
            <w:r w:rsidRPr="00850259">
              <w:rPr>
                <w:noProof/>
                <w:color w:val="0F0F13"/>
                <w:spacing w:val="-5"/>
                <w:lang w:eastAsia="lt-LT"/>
              </w:rPr>
              <mc:AlternateContent>
                <mc:Choice Requires="wps">
                  <w:drawing>
                    <wp:anchor distT="0" distB="0" distL="114300" distR="114300" simplePos="0" relativeHeight="251658247" behindDoc="0" locked="0" layoutInCell="1" allowOverlap="1" wp14:anchorId="3A69CAD5" wp14:editId="07970E32">
                      <wp:simplePos x="0" y="0"/>
                      <wp:positionH relativeFrom="column">
                        <wp:posOffset>66040</wp:posOffset>
                      </wp:positionH>
                      <wp:positionV relativeFrom="paragraph">
                        <wp:posOffset>24130</wp:posOffset>
                      </wp:positionV>
                      <wp:extent cx="152400" cy="107950"/>
                      <wp:effectExtent l="0" t="0" r="19050" b="25400"/>
                      <wp:wrapNone/>
                      <wp:docPr id="1243148946"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AB1A6F" id="Rectangle 12" o:spid="_x0000_s1026" style="position:absolute;margin-left:5.2pt;margin-top:1.9pt;width:12pt;height:8.5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" fillcolor="white [3201]" strokecolor="#f79646 [3209]" strokeweight="2pt"/>
                  </w:pict>
                </mc:Fallback>
              </mc:AlternateContent>
            </w:r>
            <w:r w:rsidRPr="00850259">
              <w:rPr>
                <w:color w:val="0F0F13"/>
                <w:spacing w:val="-5"/>
              </w:rPr>
              <w:t xml:space="preserve">        Susilaikau</w:t>
            </w:r>
          </w:p>
        </w:tc>
      </w:tr>
      <w:tr w:rsidR="0084048C" w:rsidRPr="00850259" w14:paraId="4D97DC16" w14:textId="77777777" w:rsidTr="004629A7">
        <w:trPr>
          <w:trHeight w:val="907"/>
        </w:trPr>
        <w:tc>
          <w:tcPr>
            <w:tcW w:w="2126" w:type="dxa"/>
            <w:vAlign w:val="center"/>
          </w:tcPr>
          <w:p w14:paraId="6EB11F06" w14:textId="77777777" w:rsidR="0084048C" w:rsidRPr="00850259" w:rsidRDefault="0084048C" w:rsidP="001D10AC">
            <w:pPr>
              <w:pStyle w:val="TableParagraph"/>
              <w:ind w:left="57" w:right="57"/>
            </w:pPr>
            <w:r w:rsidRPr="00850259">
              <w:rPr>
                <w:color w:val="0F0F13"/>
                <w:spacing w:val="-5"/>
                <w:w w:val="105"/>
              </w:rPr>
              <w:t>2.</w:t>
            </w:r>
          </w:p>
        </w:tc>
        <w:tc>
          <w:tcPr>
            <w:tcW w:w="2200" w:type="dxa"/>
            <w:vAlign w:val="center"/>
          </w:tcPr>
          <w:p w14:paraId="1C001887" w14:textId="77777777" w:rsidR="0084048C" w:rsidRPr="00850259" w:rsidRDefault="0084048C" w:rsidP="001D10AC">
            <w:pPr>
              <w:pStyle w:val="TableParagraph"/>
              <w:ind w:left="57" w:right="57"/>
            </w:pPr>
          </w:p>
        </w:tc>
        <w:tc>
          <w:tcPr>
            <w:tcW w:w="1281" w:type="dxa"/>
            <w:vAlign w:val="center"/>
          </w:tcPr>
          <w:p w14:paraId="4AB9A385" w14:textId="77777777"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48" behindDoc="0" locked="0" layoutInCell="1" allowOverlap="1" wp14:anchorId="490857AD" wp14:editId="60185493">
                      <wp:simplePos x="0" y="0"/>
                      <wp:positionH relativeFrom="column">
                        <wp:posOffset>76145</wp:posOffset>
                      </wp:positionH>
                      <wp:positionV relativeFrom="paragraph">
                        <wp:posOffset>28575</wp:posOffset>
                      </wp:positionV>
                      <wp:extent cx="152400" cy="107950"/>
                      <wp:effectExtent l="0" t="0" r="19050" b="25400"/>
                      <wp:wrapNone/>
                      <wp:docPr id="1133873298"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AA1725" id="Rectangle 12" o:spid="_x0000_s1026" style="position:absolute;margin-left:6pt;margin-top:2.25pt;width:12pt;height:8.5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" fillcolor="white [3201]" strokecolor="#f79646 [3209]" strokeweight="2pt"/>
                  </w:pict>
                </mc:Fallback>
              </mc:AlternateContent>
            </w:r>
            <w:r w:rsidRPr="00850259">
              <w:rPr>
                <w:color w:val="0F0F13"/>
                <w:spacing w:val="-5"/>
              </w:rPr>
              <w:t xml:space="preserve">        Už</w:t>
            </w:r>
          </w:p>
        </w:tc>
        <w:tc>
          <w:tcPr>
            <w:tcW w:w="1557" w:type="dxa"/>
            <w:vAlign w:val="center"/>
          </w:tcPr>
          <w:p w14:paraId="4EC31329" w14:textId="77777777"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49" behindDoc="0" locked="0" layoutInCell="1" allowOverlap="1" wp14:anchorId="2071653E" wp14:editId="3945CD32">
                      <wp:simplePos x="0" y="0"/>
                      <wp:positionH relativeFrom="column">
                        <wp:posOffset>53340</wp:posOffset>
                      </wp:positionH>
                      <wp:positionV relativeFrom="paragraph">
                        <wp:posOffset>24130</wp:posOffset>
                      </wp:positionV>
                      <wp:extent cx="152400" cy="107950"/>
                      <wp:effectExtent l="0" t="0" r="19050" b="25400"/>
                      <wp:wrapNone/>
                      <wp:docPr id="674139864"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91CABE" id="Rectangle 12" o:spid="_x0000_s1026" style="position:absolute;margin-left:4.2pt;margin-top:1.9pt;width:12pt;height:8.5pt;z-index:25165824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" fillcolor="white [3201]" strokecolor="#f79646 [3209]" strokeweight="2pt"/>
                  </w:pict>
                </mc:Fallback>
              </mc:AlternateContent>
            </w:r>
            <w:r w:rsidRPr="00850259">
              <w:rPr>
                <w:color w:val="0F0F13"/>
                <w:spacing w:val="-2"/>
              </w:rPr>
              <w:t xml:space="preserve">        Prieš</w:t>
            </w:r>
          </w:p>
        </w:tc>
        <w:tc>
          <w:tcPr>
            <w:tcW w:w="2617" w:type="dxa"/>
            <w:vAlign w:val="center"/>
          </w:tcPr>
          <w:p w14:paraId="2CC2F0AD" w14:textId="77777777" w:rsidR="0084048C" w:rsidRPr="00850259" w:rsidRDefault="0084048C" w:rsidP="001D10AC">
            <w:pPr>
              <w:pStyle w:val="TableParagraph"/>
              <w:ind w:left="57" w:right="57"/>
            </w:pPr>
            <w:r w:rsidRPr="00850259">
              <w:rPr>
                <w:noProof/>
                <w:color w:val="0F0F13"/>
                <w:spacing w:val="-5"/>
                <w:lang w:eastAsia="lt-LT"/>
              </w:rPr>
              <mc:AlternateContent>
                <mc:Choice Requires="wps">
                  <w:drawing>
                    <wp:anchor distT="0" distB="0" distL="114300" distR="114300" simplePos="0" relativeHeight="251658250" behindDoc="0" locked="0" layoutInCell="1" allowOverlap="1" wp14:anchorId="45DDD08E" wp14:editId="6996A5CF">
                      <wp:simplePos x="0" y="0"/>
                      <wp:positionH relativeFrom="column">
                        <wp:posOffset>66040</wp:posOffset>
                      </wp:positionH>
                      <wp:positionV relativeFrom="paragraph">
                        <wp:posOffset>24130</wp:posOffset>
                      </wp:positionV>
                      <wp:extent cx="152400" cy="107950"/>
                      <wp:effectExtent l="0" t="0" r="19050" b="25400"/>
                      <wp:wrapNone/>
                      <wp:docPr id="375093173" name="Rectangle 12"/>
                      <wp:cNvGraphicFramePr/>
                      <a:graphic xmlns:a="http://schemas.openxmlformats.org/drawingml/2006/main">
                        <a:graphicData uri="http://schemas.microsoft.com/office/word/2010/wordprocessingShape">
                          <wps:wsp>
                            <wps:cNvSpPr/>
                            <wps:spPr>
                              <a:xfrm>
                                <a:off x="0" y="0"/>
                                <a:ext cx="152400" cy="1079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2649A1" id="Rectangle 12" o:spid="_x0000_s1026" style="position:absolute;margin-left:5.2pt;margin-top:1.9pt;width:12pt;height:8.5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" fillcolor="white [3201]" strokecolor="#f79646 [3209]" strokeweight="2pt"/>
                  </w:pict>
                </mc:Fallback>
              </mc:AlternateContent>
            </w:r>
            <w:r w:rsidRPr="00850259">
              <w:rPr>
                <w:color w:val="0F0F13"/>
                <w:spacing w:val="-2"/>
              </w:rPr>
              <w:t xml:space="preserve">       Susilaikau</w:t>
            </w:r>
          </w:p>
        </w:tc>
      </w:tr>
    </w:tbl>
    <w:p w14:paraId="18382031" w14:textId="77777777" w:rsidR="00EF3EC3" w:rsidRPr="00850259" w:rsidRDefault="00EF3EC3" w:rsidP="0084048C">
      <w:pPr>
        <w:pStyle w:val="Pagrindinistekstas"/>
        <w:spacing w:line="360" w:lineRule="auto"/>
        <w:ind w:left="1858" w:right="565" w:hanging="9"/>
        <w:jc w:val="both"/>
        <w:rPr>
          <w:color w:val="0F0F13"/>
        </w:rPr>
      </w:pPr>
    </w:p>
    <w:p w14:paraId="131B550F" w14:textId="7DAE0664" w:rsidR="0084048C" w:rsidRPr="00850259" w:rsidRDefault="0084048C" w:rsidP="0084048C">
      <w:pPr>
        <w:pStyle w:val="Pagrindinistekstas"/>
        <w:spacing w:line="360" w:lineRule="auto"/>
        <w:ind w:left="1858" w:right="565" w:hanging="9"/>
        <w:jc w:val="both"/>
      </w:pPr>
      <w:r w:rsidRPr="00850259">
        <w:rPr>
          <w:color w:val="0F0F13"/>
        </w:rPr>
        <w:t>Neįvykus</w:t>
      </w:r>
      <w:r w:rsidRPr="00850259">
        <w:rPr>
          <w:color w:val="0F0F13"/>
          <w:spacing w:val="35"/>
        </w:rPr>
        <w:t xml:space="preserve"> </w:t>
      </w:r>
      <w:r w:rsidRPr="00850259">
        <w:rPr>
          <w:color w:val="0F0F13"/>
        </w:rPr>
        <w:t>susirinkimui</w:t>
      </w:r>
      <w:r w:rsidRPr="00850259">
        <w:rPr>
          <w:color w:val="0F0F13"/>
          <w:spacing w:val="40"/>
        </w:rPr>
        <w:t xml:space="preserve"> </w:t>
      </w:r>
      <w:r w:rsidRPr="00850259">
        <w:rPr>
          <w:color w:val="0F0F13"/>
        </w:rPr>
        <w:t>del kvorumo nebuvimo,</w:t>
      </w:r>
      <w:r w:rsidRPr="00850259">
        <w:rPr>
          <w:color w:val="0F0F13"/>
          <w:spacing w:val="40"/>
        </w:rPr>
        <w:t xml:space="preserve"> </w:t>
      </w:r>
      <w:r w:rsidRPr="00850259">
        <w:rPr>
          <w:color w:val="0F0F13"/>
        </w:rPr>
        <w:t>prašau šį</w:t>
      </w:r>
      <w:r w:rsidRPr="00850259">
        <w:rPr>
          <w:color w:val="0F0F13"/>
          <w:spacing w:val="36"/>
        </w:rPr>
        <w:t xml:space="preserve"> </w:t>
      </w:r>
      <w:r w:rsidRPr="00850259">
        <w:rPr>
          <w:color w:val="0F0F13"/>
        </w:rPr>
        <w:t>bendrąjį balsavimo biuletenį laikyti galiojančiu pakartotiniame visuotiniame</w:t>
      </w:r>
      <w:r w:rsidRPr="00850259">
        <w:rPr>
          <w:color w:val="0F0F13"/>
          <w:spacing w:val="40"/>
        </w:rPr>
        <w:t xml:space="preserve"> </w:t>
      </w:r>
      <w:r w:rsidRPr="00850259">
        <w:rPr>
          <w:color w:val="0F0F13"/>
        </w:rPr>
        <w:t>susirinkime.</w:t>
      </w:r>
    </w:p>
    <w:p w14:paraId="1A9ADC65" w14:textId="77777777" w:rsidR="0084048C" w:rsidRPr="00850259" w:rsidRDefault="0084048C" w:rsidP="0084048C">
      <w:pPr>
        <w:tabs>
          <w:tab w:val="left" w:pos="1846"/>
        </w:tabs>
        <w:spacing w:line="360" w:lineRule="auto"/>
        <w:ind w:left="100" w:right="565"/>
        <w:jc w:val="both"/>
        <w:rPr>
          <w:color w:val="0F0F13"/>
          <w:spacing w:val="-2"/>
        </w:rPr>
      </w:pPr>
      <w:r w:rsidRPr="00850259">
        <w:rPr>
          <w:noProof/>
          <w:lang w:eastAsia="lt-LT"/>
        </w:rPr>
        <mc:AlternateContent>
          <mc:Choice Requires="wps">
            <w:drawing>
              <wp:anchor distT="0" distB="0" distL="0" distR="0" simplePos="0" relativeHeight="251658240" behindDoc="1" locked="0" layoutInCell="1" allowOverlap="1" wp14:anchorId="5363E850" wp14:editId="3AD43767">
                <wp:simplePos x="0" y="0"/>
                <wp:positionH relativeFrom="page">
                  <wp:posOffset>1254242</wp:posOffset>
                </wp:positionH>
                <wp:positionV relativeFrom="paragraph">
                  <wp:posOffset>316943</wp:posOffset>
                </wp:positionV>
                <wp:extent cx="5420360" cy="1270"/>
                <wp:effectExtent l="0" t="0" r="0" b="0"/>
                <wp:wrapNone/>
                <wp:docPr id="1677855335"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0360" cy="1270"/>
                        </a:xfrm>
                        <a:custGeom>
                          <a:avLst/>
                          <a:gdLst/>
                          <a:ahLst/>
                          <a:cxnLst/>
                          <a:rect l="l" t="t" r="r" b="b"/>
                          <a:pathLst>
                            <a:path w="5420360">
                              <a:moveTo>
                                <a:pt x="0" y="0"/>
                              </a:moveTo>
                              <a:lnTo>
                                <a:pt x="5419792" y="0"/>
                              </a:lnTo>
                            </a:path>
                          </a:pathLst>
                        </a:custGeom>
                        <a:ln w="6863">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EEC0DC" id="Graphic 12" o:spid="_x0000_s1026" style="position:absolute;margin-left:98.75pt;margin-top:24.95pt;width:426.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5420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" path="m,l5419792,e" filled="f" strokeweight=".19064mm">
                <v:path arrowok="t"/>
                <w10:wrap anchorx="page"/>
              </v:shape>
            </w:pict>
          </mc:Fallback>
        </mc:AlternateContent>
      </w:r>
      <w:r w:rsidRPr="00850259">
        <w:rPr>
          <w:color w:val="0F0F13"/>
        </w:rPr>
        <w:t xml:space="preserve">                                Nario</w:t>
      </w:r>
      <w:r w:rsidRPr="00850259">
        <w:rPr>
          <w:color w:val="0F0F13"/>
          <w:spacing w:val="16"/>
        </w:rPr>
        <w:t xml:space="preserve"> </w:t>
      </w:r>
      <w:r w:rsidRPr="00850259">
        <w:rPr>
          <w:color w:val="0F0F13"/>
        </w:rPr>
        <w:t>/</w:t>
      </w:r>
      <w:r w:rsidRPr="00850259">
        <w:rPr>
          <w:color w:val="0F0F13"/>
          <w:spacing w:val="4"/>
        </w:rPr>
        <w:t xml:space="preserve"> </w:t>
      </w:r>
      <w:r w:rsidRPr="00850259">
        <w:rPr>
          <w:color w:val="0F0F13"/>
        </w:rPr>
        <w:t>deleguoto</w:t>
      </w:r>
      <w:r w:rsidRPr="00850259">
        <w:rPr>
          <w:color w:val="0F0F13"/>
          <w:spacing w:val="22"/>
        </w:rPr>
        <w:t xml:space="preserve"> </w:t>
      </w:r>
      <w:r w:rsidRPr="00850259">
        <w:rPr>
          <w:color w:val="0F0F13"/>
        </w:rPr>
        <w:t>atstovo</w:t>
      </w:r>
      <w:r w:rsidRPr="00850259">
        <w:rPr>
          <w:color w:val="0F0F13"/>
          <w:spacing w:val="18"/>
        </w:rPr>
        <w:t xml:space="preserve"> </w:t>
      </w:r>
      <w:r w:rsidRPr="00850259">
        <w:rPr>
          <w:color w:val="0F0F13"/>
        </w:rPr>
        <w:t>vardas,</w:t>
      </w:r>
      <w:r w:rsidRPr="00850259">
        <w:rPr>
          <w:color w:val="0F0F13"/>
          <w:spacing w:val="31"/>
        </w:rPr>
        <w:t xml:space="preserve"> </w:t>
      </w:r>
      <w:r w:rsidRPr="00850259">
        <w:rPr>
          <w:color w:val="0F0F13"/>
        </w:rPr>
        <w:t>pavardė,</w:t>
      </w:r>
      <w:r w:rsidRPr="00850259">
        <w:rPr>
          <w:color w:val="0F0F13"/>
          <w:spacing w:val="28"/>
        </w:rPr>
        <w:t xml:space="preserve"> </w:t>
      </w:r>
      <w:r w:rsidRPr="00850259">
        <w:rPr>
          <w:color w:val="0F0F13"/>
          <w:spacing w:val="-2"/>
        </w:rPr>
        <w:t>parašas</w:t>
      </w:r>
    </w:p>
    <w:p w14:paraId="526967CD" w14:textId="68F06514" w:rsidR="00683856" w:rsidRPr="00850259" w:rsidRDefault="00683856">
      <w:pPr>
        <w:rPr>
          <w:b/>
          <w:bCs/>
          <w:sz w:val="32"/>
          <w:szCs w:val="32"/>
          <w:highlight w:val="yellow"/>
        </w:rPr>
      </w:pPr>
      <w:r w:rsidRPr="00850259">
        <w:rPr>
          <w:b/>
          <w:bCs/>
          <w:sz w:val="32"/>
          <w:szCs w:val="32"/>
        </w:rPr>
        <w:br w:type="page"/>
      </w:r>
    </w:p>
    <w:p w14:paraId="65970B49" w14:textId="02490C61" w:rsidR="003559FE" w:rsidRPr="00850259" w:rsidRDefault="0084048C" w:rsidP="002A520A">
      <w:pPr>
        <w:pStyle w:val="Antrat1"/>
        <w:spacing w:line="360" w:lineRule="auto"/>
        <w:ind w:left="1418" w:right="380" w:firstLine="283"/>
        <w:rPr>
          <w:sz w:val="32"/>
          <w:szCs w:val="32"/>
        </w:rPr>
      </w:pPr>
      <w:bookmarkStart w:id="18" w:name="_Toc212804567"/>
      <w:r w:rsidRPr="00850259">
        <w:rPr>
          <w:sz w:val="32"/>
          <w:szCs w:val="32"/>
        </w:rPr>
        <w:lastRenderedPageBreak/>
        <w:t>3</w:t>
      </w:r>
      <w:r w:rsidR="003559FE" w:rsidRPr="00850259">
        <w:rPr>
          <w:sz w:val="32"/>
          <w:szCs w:val="32"/>
        </w:rPr>
        <w:t xml:space="preserve"> Priedas. SSC paslaugų analizė</w:t>
      </w:r>
      <w:bookmarkEnd w:id="18"/>
    </w:p>
    <w:p w14:paraId="61B81689" w14:textId="7B6DD509" w:rsidR="00CE5E0B" w:rsidRPr="00850259" w:rsidRDefault="001C56E9" w:rsidP="00EF3EC3">
      <w:pPr>
        <w:spacing w:line="360" w:lineRule="auto"/>
        <w:ind w:left="1418" w:right="380" w:firstLine="425"/>
        <w:jc w:val="both"/>
        <w:rPr>
          <w:sz w:val="24"/>
          <w:szCs w:val="24"/>
        </w:rPr>
      </w:pPr>
      <w:r w:rsidRPr="00850259">
        <w:rPr>
          <w:sz w:val="24"/>
          <w:szCs w:val="24"/>
        </w:rPr>
        <w:t xml:space="preserve">Sveikatos centrui įgyvendinant strategiją bei planuojant savo veiklą svarbu analizuoti bei  įvertinti ne tik įvairius rodiklius, bet ir pažvelgti į rajono situaciją pačių gyventojų </w:t>
      </w:r>
      <w:r w:rsidR="006E7E8F" w:rsidRPr="00850259">
        <w:rPr>
          <w:sz w:val="24"/>
          <w:szCs w:val="24"/>
        </w:rPr>
        <w:t>„</w:t>
      </w:r>
      <w:r w:rsidRPr="00850259">
        <w:rPr>
          <w:sz w:val="24"/>
          <w:szCs w:val="24"/>
        </w:rPr>
        <w:t xml:space="preserve">akimis“. </w:t>
      </w:r>
      <w:r w:rsidR="005950E3" w:rsidRPr="00850259">
        <w:rPr>
          <w:sz w:val="24"/>
          <w:szCs w:val="24"/>
        </w:rPr>
        <w:t xml:space="preserve"> Lentelėje pateikiamas ekspertinis</w:t>
      </w:r>
      <w:r w:rsidR="0081358A" w:rsidRPr="00850259">
        <w:rPr>
          <w:sz w:val="24"/>
          <w:szCs w:val="24"/>
        </w:rPr>
        <w:t xml:space="preserve"> 2025 metų</w:t>
      </w:r>
      <w:r w:rsidR="005950E3" w:rsidRPr="00850259">
        <w:rPr>
          <w:sz w:val="24"/>
          <w:szCs w:val="24"/>
        </w:rPr>
        <w:t xml:space="preserve"> SSC paslaugų įvertinimas.</w:t>
      </w:r>
      <w:r w:rsidR="001B2C5F" w:rsidRPr="00850259">
        <w:rPr>
          <w:sz w:val="24"/>
          <w:szCs w:val="24"/>
        </w:rPr>
        <w:t xml:space="preserve"> </w:t>
      </w:r>
    </w:p>
    <w:p w14:paraId="44FD6EB6" w14:textId="7B4F2709" w:rsidR="001B2C5F" w:rsidRPr="00850259" w:rsidRDefault="001B2C5F">
      <w:pPr>
        <w:rPr>
          <w:b/>
          <w:bCs/>
          <w:sz w:val="32"/>
          <w:szCs w:val="32"/>
        </w:rPr>
      </w:pPr>
    </w:p>
    <w:tbl>
      <w:tblPr>
        <w:tblpPr w:leftFromText="180" w:rightFromText="180" w:vertAnchor="page" w:horzAnchor="margin" w:tblpXSpec="center" w:tblpY="2646"/>
        <w:tblW w:w="4191" w:type="pct"/>
        <w:tblLook w:val="04A0" w:firstRow="1" w:lastRow="0" w:firstColumn="1" w:lastColumn="0" w:noHBand="0" w:noVBand="1"/>
      </w:tblPr>
      <w:tblGrid>
        <w:gridCol w:w="6538"/>
        <w:gridCol w:w="1585"/>
        <w:gridCol w:w="1365"/>
      </w:tblGrid>
      <w:tr w:rsidR="0081358A" w:rsidRPr="00850259" w14:paraId="42BA3156" w14:textId="77777777" w:rsidTr="00276BC3">
        <w:trPr>
          <w:trHeight w:val="1130"/>
        </w:trPr>
        <w:tc>
          <w:tcPr>
            <w:tcW w:w="3445" w:type="pct"/>
            <w:tcBorders>
              <w:top w:val="single" w:sz="8" w:space="0" w:color="auto"/>
              <w:left w:val="single" w:sz="8" w:space="0" w:color="auto"/>
              <w:bottom w:val="single" w:sz="8" w:space="0" w:color="auto"/>
              <w:right w:val="single" w:sz="8" w:space="0" w:color="auto"/>
            </w:tcBorders>
            <w:shd w:val="clear" w:color="auto" w:fill="99CCFF"/>
            <w:vAlign w:val="center"/>
            <w:hideMark/>
          </w:tcPr>
          <w:p w14:paraId="2BFAB35C" w14:textId="77777777" w:rsidR="0081358A" w:rsidRPr="00850259" w:rsidRDefault="0081358A" w:rsidP="00276BC3">
            <w:pPr>
              <w:widowControl/>
              <w:autoSpaceDE/>
              <w:autoSpaceDN/>
              <w:jc w:val="center"/>
              <w:rPr>
                <w:b/>
                <w:bCs/>
                <w:color w:val="000000"/>
                <w:lang w:eastAsia="lt-LT"/>
              </w:rPr>
            </w:pPr>
            <w:r w:rsidRPr="00850259">
              <w:rPr>
                <w:b/>
                <w:bCs/>
                <w:color w:val="000000"/>
                <w:lang w:eastAsia="lt-LT"/>
              </w:rPr>
              <w:t>SSC patenkina rajono gyventojų lūkesčius:</w:t>
            </w:r>
          </w:p>
        </w:tc>
        <w:tc>
          <w:tcPr>
            <w:tcW w:w="835" w:type="pct"/>
            <w:tcBorders>
              <w:top w:val="single" w:sz="8" w:space="0" w:color="auto"/>
              <w:left w:val="nil"/>
              <w:bottom w:val="single" w:sz="8" w:space="0" w:color="auto"/>
              <w:right w:val="single" w:sz="8" w:space="0" w:color="auto"/>
            </w:tcBorders>
            <w:shd w:val="clear" w:color="auto" w:fill="99CCFF"/>
            <w:vAlign w:val="center"/>
            <w:hideMark/>
          </w:tcPr>
          <w:p w14:paraId="4BBFA431" w14:textId="77777777" w:rsidR="0081358A" w:rsidRPr="00850259" w:rsidRDefault="0081358A" w:rsidP="00276BC3">
            <w:pPr>
              <w:widowControl/>
              <w:autoSpaceDE/>
              <w:autoSpaceDN/>
              <w:jc w:val="center"/>
              <w:rPr>
                <w:b/>
                <w:bCs/>
                <w:color w:val="000000"/>
                <w:lang w:eastAsia="lt-LT"/>
              </w:rPr>
            </w:pPr>
            <w:r w:rsidRPr="00850259">
              <w:rPr>
                <w:b/>
                <w:bCs/>
                <w:color w:val="000000"/>
                <w:lang w:eastAsia="lt-LT"/>
              </w:rPr>
              <w:t>Prieinamumas (0 – paslauga neteikiama;1- žemas vertinimas; 5 – aukštas vertinimas):</w:t>
            </w:r>
          </w:p>
        </w:tc>
        <w:tc>
          <w:tcPr>
            <w:tcW w:w="719" w:type="pct"/>
            <w:tcBorders>
              <w:top w:val="single" w:sz="8" w:space="0" w:color="auto"/>
              <w:left w:val="nil"/>
              <w:bottom w:val="single" w:sz="8" w:space="0" w:color="auto"/>
              <w:right w:val="single" w:sz="8" w:space="0" w:color="auto"/>
            </w:tcBorders>
            <w:shd w:val="clear" w:color="auto" w:fill="99CCFF"/>
            <w:vAlign w:val="center"/>
            <w:hideMark/>
          </w:tcPr>
          <w:p w14:paraId="120AC87D" w14:textId="77777777" w:rsidR="0081358A" w:rsidRPr="00850259" w:rsidRDefault="0081358A" w:rsidP="00276BC3">
            <w:pPr>
              <w:widowControl/>
              <w:autoSpaceDE/>
              <w:autoSpaceDN/>
              <w:jc w:val="center"/>
              <w:rPr>
                <w:b/>
                <w:bCs/>
                <w:color w:val="000000"/>
                <w:lang w:eastAsia="lt-LT"/>
              </w:rPr>
            </w:pPr>
            <w:r w:rsidRPr="00850259">
              <w:rPr>
                <w:b/>
                <w:bCs/>
                <w:color w:val="000000"/>
                <w:lang w:eastAsia="lt-LT"/>
              </w:rPr>
              <w:t>Vertė (0- paslauga neteikiama; 1- žemas vertinimas; 5 – aukštas vertinimas):</w:t>
            </w:r>
          </w:p>
        </w:tc>
      </w:tr>
      <w:tr w:rsidR="0081358A" w:rsidRPr="00850259" w14:paraId="33250C05"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7C03867B"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Cukrinio diabeto slauga</w:t>
            </w:r>
          </w:p>
        </w:tc>
        <w:tc>
          <w:tcPr>
            <w:tcW w:w="835" w:type="pct"/>
            <w:tcBorders>
              <w:top w:val="nil"/>
              <w:left w:val="nil"/>
              <w:bottom w:val="single" w:sz="8" w:space="0" w:color="auto"/>
              <w:right w:val="single" w:sz="8" w:space="0" w:color="auto"/>
            </w:tcBorders>
            <w:vAlign w:val="center"/>
            <w:hideMark/>
          </w:tcPr>
          <w:p w14:paraId="2E4B1F83"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0</w:t>
            </w:r>
          </w:p>
        </w:tc>
        <w:tc>
          <w:tcPr>
            <w:tcW w:w="719" w:type="pct"/>
            <w:tcBorders>
              <w:top w:val="nil"/>
              <w:left w:val="nil"/>
              <w:bottom w:val="single" w:sz="8" w:space="0" w:color="auto"/>
              <w:right w:val="single" w:sz="8" w:space="0" w:color="auto"/>
            </w:tcBorders>
            <w:vAlign w:val="center"/>
            <w:hideMark/>
          </w:tcPr>
          <w:p w14:paraId="13049DC3"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0</w:t>
            </w:r>
          </w:p>
        </w:tc>
      </w:tr>
      <w:tr w:rsidR="0081358A" w:rsidRPr="00850259" w14:paraId="033315A3"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2F4AEEEA"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Vaikų psichiatrija</w:t>
            </w:r>
          </w:p>
        </w:tc>
        <w:tc>
          <w:tcPr>
            <w:tcW w:w="835" w:type="pct"/>
            <w:tcBorders>
              <w:top w:val="nil"/>
              <w:left w:val="nil"/>
              <w:bottom w:val="single" w:sz="8" w:space="0" w:color="auto"/>
              <w:right w:val="single" w:sz="8" w:space="0" w:color="auto"/>
            </w:tcBorders>
            <w:vAlign w:val="center"/>
            <w:hideMark/>
          </w:tcPr>
          <w:p w14:paraId="68BC4B57"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1</w:t>
            </w:r>
          </w:p>
        </w:tc>
        <w:tc>
          <w:tcPr>
            <w:tcW w:w="719" w:type="pct"/>
            <w:tcBorders>
              <w:top w:val="nil"/>
              <w:left w:val="nil"/>
              <w:bottom w:val="single" w:sz="8" w:space="0" w:color="auto"/>
              <w:right w:val="single" w:sz="8" w:space="0" w:color="auto"/>
            </w:tcBorders>
            <w:vAlign w:val="center"/>
            <w:hideMark/>
          </w:tcPr>
          <w:p w14:paraId="1AA33B9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0</w:t>
            </w:r>
          </w:p>
        </w:tc>
      </w:tr>
      <w:tr w:rsidR="0081358A" w:rsidRPr="00850259" w14:paraId="38D4D968"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9D1BDA5"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Ambulatorinės medicininės reabilitacijos paslaugos</w:t>
            </w:r>
          </w:p>
        </w:tc>
        <w:tc>
          <w:tcPr>
            <w:tcW w:w="835" w:type="pct"/>
            <w:tcBorders>
              <w:top w:val="nil"/>
              <w:left w:val="nil"/>
              <w:bottom w:val="single" w:sz="8" w:space="0" w:color="auto"/>
              <w:right w:val="single" w:sz="8" w:space="0" w:color="auto"/>
            </w:tcBorders>
            <w:vAlign w:val="center"/>
            <w:hideMark/>
          </w:tcPr>
          <w:p w14:paraId="5E653BF5"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1</w:t>
            </w:r>
          </w:p>
        </w:tc>
        <w:tc>
          <w:tcPr>
            <w:tcW w:w="719" w:type="pct"/>
            <w:tcBorders>
              <w:top w:val="nil"/>
              <w:left w:val="nil"/>
              <w:bottom w:val="single" w:sz="8" w:space="0" w:color="auto"/>
              <w:right w:val="single" w:sz="8" w:space="0" w:color="auto"/>
            </w:tcBorders>
            <w:vAlign w:val="center"/>
            <w:hideMark/>
          </w:tcPr>
          <w:p w14:paraId="6CBA0EC0"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250AC28F"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8A535C9"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Pradinės medicininės reabilitacijos paslaugos</w:t>
            </w:r>
          </w:p>
        </w:tc>
        <w:tc>
          <w:tcPr>
            <w:tcW w:w="835" w:type="pct"/>
            <w:tcBorders>
              <w:top w:val="nil"/>
              <w:left w:val="nil"/>
              <w:bottom w:val="single" w:sz="8" w:space="0" w:color="auto"/>
              <w:right w:val="single" w:sz="8" w:space="0" w:color="auto"/>
            </w:tcBorders>
            <w:vAlign w:val="center"/>
            <w:hideMark/>
          </w:tcPr>
          <w:p w14:paraId="550D330A"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1</w:t>
            </w:r>
          </w:p>
        </w:tc>
        <w:tc>
          <w:tcPr>
            <w:tcW w:w="719" w:type="pct"/>
            <w:tcBorders>
              <w:top w:val="nil"/>
              <w:left w:val="nil"/>
              <w:bottom w:val="single" w:sz="8" w:space="0" w:color="auto"/>
              <w:right w:val="single" w:sz="8" w:space="0" w:color="auto"/>
            </w:tcBorders>
            <w:vAlign w:val="center"/>
            <w:hideMark/>
          </w:tcPr>
          <w:p w14:paraId="766BEA5C"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5EA4C114"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28D6BA99"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Pirminė ambulatorinė psichikos sveikatos priežiūra (regiono mastu)</w:t>
            </w:r>
          </w:p>
        </w:tc>
        <w:tc>
          <w:tcPr>
            <w:tcW w:w="835" w:type="pct"/>
            <w:tcBorders>
              <w:top w:val="nil"/>
              <w:left w:val="nil"/>
              <w:bottom w:val="single" w:sz="8" w:space="0" w:color="auto"/>
              <w:right w:val="single" w:sz="8" w:space="0" w:color="auto"/>
            </w:tcBorders>
            <w:vAlign w:val="center"/>
            <w:hideMark/>
          </w:tcPr>
          <w:p w14:paraId="50C14078"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2</w:t>
            </w:r>
          </w:p>
        </w:tc>
        <w:tc>
          <w:tcPr>
            <w:tcW w:w="719" w:type="pct"/>
            <w:tcBorders>
              <w:top w:val="nil"/>
              <w:left w:val="nil"/>
              <w:bottom w:val="single" w:sz="8" w:space="0" w:color="auto"/>
              <w:right w:val="single" w:sz="8" w:space="0" w:color="auto"/>
            </w:tcBorders>
            <w:vAlign w:val="center"/>
            <w:hideMark/>
          </w:tcPr>
          <w:p w14:paraId="20D320F9"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3</w:t>
            </w:r>
          </w:p>
        </w:tc>
      </w:tr>
      <w:tr w:rsidR="0081358A" w:rsidRPr="00850259" w14:paraId="1280501A"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71900730" w14:textId="7A1BA706"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Visuomenės sveikatos priežiūros paslaugos</w:t>
            </w:r>
            <w:r w:rsidR="008E4E3C" w:rsidRPr="00850259">
              <w:rPr>
                <w:color w:val="000000"/>
                <w:sz w:val="23"/>
                <w:szCs w:val="23"/>
                <w:lang w:eastAsia="lt-LT"/>
              </w:rPr>
              <w:t xml:space="preserve"> (mokyklose)</w:t>
            </w:r>
          </w:p>
        </w:tc>
        <w:tc>
          <w:tcPr>
            <w:tcW w:w="835" w:type="pct"/>
            <w:tcBorders>
              <w:top w:val="nil"/>
              <w:left w:val="nil"/>
              <w:bottom w:val="single" w:sz="8" w:space="0" w:color="auto"/>
              <w:right w:val="single" w:sz="8" w:space="0" w:color="auto"/>
            </w:tcBorders>
            <w:vAlign w:val="center"/>
            <w:hideMark/>
          </w:tcPr>
          <w:p w14:paraId="3D709DF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2</w:t>
            </w:r>
          </w:p>
        </w:tc>
        <w:tc>
          <w:tcPr>
            <w:tcW w:w="719" w:type="pct"/>
            <w:tcBorders>
              <w:top w:val="nil"/>
              <w:left w:val="nil"/>
              <w:bottom w:val="single" w:sz="8" w:space="0" w:color="auto"/>
              <w:right w:val="single" w:sz="8" w:space="0" w:color="auto"/>
            </w:tcBorders>
            <w:vAlign w:val="center"/>
            <w:hideMark/>
          </w:tcPr>
          <w:p w14:paraId="246A064C"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62F43AE6"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5F8DBBA7"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Neurologijos paslaugos</w:t>
            </w:r>
          </w:p>
        </w:tc>
        <w:tc>
          <w:tcPr>
            <w:tcW w:w="835" w:type="pct"/>
            <w:tcBorders>
              <w:top w:val="nil"/>
              <w:left w:val="nil"/>
              <w:bottom w:val="single" w:sz="8" w:space="0" w:color="auto"/>
              <w:right w:val="single" w:sz="8" w:space="0" w:color="auto"/>
            </w:tcBorders>
            <w:vAlign w:val="center"/>
          </w:tcPr>
          <w:p w14:paraId="5B64D713"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3</w:t>
            </w:r>
          </w:p>
        </w:tc>
        <w:tc>
          <w:tcPr>
            <w:tcW w:w="719" w:type="pct"/>
            <w:tcBorders>
              <w:top w:val="nil"/>
              <w:left w:val="nil"/>
              <w:bottom w:val="single" w:sz="8" w:space="0" w:color="auto"/>
              <w:right w:val="single" w:sz="8" w:space="0" w:color="auto"/>
            </w:tcBorders>
            <w:vAlign w:val="center"/>
          </w:tcPr>
          <w:p w14:paraId="469BD2D6"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2</w:t>
            </w:r>
          </w:p>
        </w:tc>
      </w:tr>
      <w:tr w:rsidR="0081358A" w:rsidRPr="00850259" w14:paraId="76FEBB8A"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4E847D9E" w14:textId="040B01D2"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Kardiologijos paslaugos</w:t>
            </w:r>
          </w:p>
        </w:tc>
        <w:tc>
          <w:tcPr>
            <w:tcW w:w="835" w:type="pct"/>
            <w:tcBorders>
              <w:top w:val="nil"/>
              <w:left w:val="nil"/>
              <w:bottom w:val="single" w:sz="8" w:space="0" w:color="auto"/>
              <w:right w:val="single" w:sz="8" w:space="0" w:color="auto"/>
            </w:tcBorders>
            <w:vAlign w:val="center"/>
          </w:tcPr>
          <w:p w14:paraId="4BD3FE19"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3</w:t>
            </w:r>
          </w:p>
        </w:tc>
        <w:tc>
          <w:tcPr>
            <w:tcW w:w="719" w:type="pct"/>
            <w:tcBorders>
              <w:top w:val="nil"/>
              <w:left w:val="nil"/>
              <w:bottom w:val="single" w:sz="8" w:space="0" w:color="auto"/>
              <w:right w:val="single" w:sz="8" w:space="0" w:color="auto"/>
            </w:tcBorders>
            <w:vAlign w:val="center"/>
          </w:tcPr>
          <w:p w14:paraId="1EC7EDE9"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3</w:t>
            </w:r>
          </w:p>
        </w:tc>
      </w:tr>
      <w:tr w:rsidR="0081358A" w:rsidRPr="00850259" w14:paraId="12AD54AC"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256D8A4E"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Pirminė ambulatorinė odontologija (regiono mastu)</w:t>
            </w:r>
          </w:p>
        </w:tc>
        <w:tc>
          <w:tcPr>
            <w:tcW w:w="835" w:type="pct"/>
            <w:tcBorders>
              <w:top w:val="nil"/>
              <w:left w:val="nil"/>
              <w:bottom w:val="single" w:sz="8" w:space="0" w:color="auto"/>
              <w:right w:val="single" w:sz="8" w:space="0" w:color="auto"/>
            </w:tcBorders>
            <w:vAlign w:val="center"/>
          </w:tcPr>
          <w:p w14:paraId="765F9ED6"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3</w:t>
            </w:r>
          </w:p>
        </w:tc>
        <w:tc>
          <w:tcPr>
            <w:tcW w:w="719" w:type="pct"/>
            <w:tcBorders>
              <w:top w:val="nil"/>
              <w:left w:val="nil"/>
              <w:bottom w:val="single" w:sz="8" w:space="0" w:color="auto"/>
              <w:right w:val="single" w:sz="8" w:space="0" w:color="auto"/>
            </w:tcBorders>
            <w:vAlign w:val="center"/>
          </w:tcPr>
          <w:p w14:paraId="4D5D630A"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4</w:t>
            </w:r>
          </w:p>
        </w:tc>
      </w:tr>
      <w:tr w:rsidR="0081358A" w:rsidRPr="00850259" w14:paraId="3202CD26"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1E95FC64"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Otorinolaringologija</w:t>
            </w:r>
          </w:p>
        </w:tc>
        <w:tc>
          <w:tcPr>
            <w:tcW w:w="835" w:type="pct"/>
            <w:tcBorders>
              <w:top w:val="nil"/>
              <w:left w:val="nil"/>
              <w:bottom w:val="single" w:sz="8" w:space="0" w:color="auto"/>
              <w:right w:val="single" w:sz="8" w:space="0" w:color="auto"/>
            </w:tcBorders>
            <w:vAlign w:val="center"/>
          </w:tcPr>
          <w:p w14:paraId="7B003AC0"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3</w:t>
            </w:r>
          </w:p>
        </w:tc>
        <w:tc>
          <w:tcPr>
            <w:tcW w:w="719" w:type="pct"/>
            <w:tcBorders>
              <w:top w:val="nil"/>
              <w:left w:val="nil"/>
              <w:bottom w:val="single" w:sz="8" w:space="0" w:color="auto"/>
              <w:right w:val="single" w:sz="8" w:space="0" w:color="auto"/>
            </w:tcBorders>
            <w:vAlign w:val="center"/>
          </w:tcPr>
          <w:p w14:paraId="52DAE151"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5</w:t>
            </w:r>
          </w:p>
        </w:tc>
      </w:tr>
      <w:tr w:rsidR="0081358A" w:rsidRPr="00850259" w14:paraId="5E53BD33"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3084F3C9"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Endokrinologijos paslaugos</w:t>
            </w:r>
          </w:p>
        </w:tc>
        <w:tc>
          <w:tcPr>
            <w:tcW w:w="835" w:type="pct"/>
            <w:tcBorders>
              <w:top w:val="nil"/>
              <w:left w:val="nil"/>
              <w:bottom w:val="single" w:sz="8" w:space="0" w:color="auto"/>
              <w:right w:val="single" w:sz="8" w:space="0" w:color="auto"/>
            </w:tcBorders>
            <w:vAlign w:val="center"/>
          </w:tcPr>
          <w:p w14:paraId="77893CB5"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3</w:t>
            </w:r>
          </w:p>
        </w:tc>
        <w:tc>
          <w:tcPr>
            <w:tcW w:w="719" w:type="pct"/>
            <w:tcBorders>
              <w:top w:val="nil"/>
              <w:left w:val="nil"/>
              <w:bottom w:val="single" w:sz="8" w:space="0" w:color="auto"/>
              <w:right w:val="single" w:sz="8" w:space="0" w:color="auto"/>
            </w:tcBorders>
            <w:vAlign w:val="center"/>
          </w:tcPr>
          <w:p w14:paraId="66EAF206"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28017E3F"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4D8E3261"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 xml:space="preserve">Visuomenės sveikatos priežiūros paslaugos </w:t>
            </w:r>
          </w:p>
        </w:tc>
        <w:tc>
          <w:tcPr>
            <w:tcW w:w="835" w:type="pct"/>
            <w:tcBorders>
              <w:top w:val="nil"/>
              <w:left w:val="nil"/>
              <w:bottom w:val="single" w:sz="8" w:space="0" w:color="auto"/>
              <w:right w:val="single" w:sz="8" w:space="0" w:color="auto"/>
            </w:tcBorders>
            <w:vAlign w:val="center"/>
          </w:tcPr>
          <w:p w14:paraId="632F9FC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4</w:t>
            </w:r>
          </w:p>
        </w:tc>
        <w:tc>
          <w:tcPr>
            <w:tcW w:w="719" w:type="pct"/>
            <w:tcBorders>
              <w:top w:val="nil"/>
              <w:left w:val="nil"/>
              <w:bottom w:val="single" w:sz="8" w:space="0" w:color="auto"/>
              <w:right w:val="single" w:sz="8" w:space="0" w:color="auto"/>
            </w:tcBorders>
            <w:vAlign w:val="center"/>
          </w:tcPr>
          <w:p w14:paraId="3512A99B"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6BBFB5D0"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5C54EFAE" w14:textId="2F54ECC3"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Vidaus ligų paslaugos (</w:t>
            </w:r>
            <w:r w:rsidR="008E4E3C" w:rsidRPr="00850259">
              <w:rPr>
                <w:color w:val="000000"/>
                <w:sz w:val="23"/>
                <w:szCs w:val="23"/>
                <w:lang w:eastAsia="lt-LT"/>
              </w:rPr>
              <w:t>stacionaras</w:t>
            </w:r>
            <w:r w:rsidRPr="00850259">
              <w:rPr>
                <w:color w:val="000000"/>
                <w:sz w:val="23"/>
                <w:szCs w:val="23"/>
                <w:lang w:eastAsia="lt-LT"/>
              </w:rPr>
              <w:t>)</w:t>
            </w:r>
          </w:p>
        </w:tc>
        <w:tc>
          <w:tcPr>
            <w:tcW w:w="835" w:type="pct"/>
            <w:tcBorders>
              <w:top w:val="nil"/>
              <w:left w:val="nil"/>
              <w:bottom w:val="single" w:sz="8" w:space="0" w:color="auto"/>
              <w:right w:val="single" w:sz="8" w:space="0" w:color="auto"/>
            </w:tcBorders>
            <w:vAlign w:val="center"/>
          </w:tcPr>
          <w:p w14:paraId="417BDA46"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tcPr>
          <w:p w14:paraId="47719721"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3</w:t>
            </w:r>
          </w:p>
        </w:tc>
      </w:tr>
      <w:tr w:rsidR="0081358A" w:rsidRPr="00850259" w14:paraId="629FE35B"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34AECAD3"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Vidaus ligų stacionarinės asmens sveikatos priežiūros paslaugos</w:t>
            </w:r>
          </w:p>
        </w:tc>
        <w:tc>
          <w:tcPr>
            <w:tcW w:w="835" w:type="pct"/>
            <w:tcBorders>
              <w:top w:val="nil"/>
              <w:left w:val="nil"/>
              <w:bottom w:val="single" w:sz="8" w:space="0" w:color="auto"/>
              <w:right w:val="single" w:sz="8" w:space="0" w:color="auto"/>
            </w:tcBorders>
            <w:vAlign w:val="center"/>
          </w:tcPr>
          <w:p w14:paraId="30A7C79C"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tcPr>
          <w:p w14:paraId="2FA18609"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3</w:t>
            </w:r>
          </w:p>
        </w:tc>
      </w:tr>
      <w:tr w:rsidR="0081358A" w:rsidRPr="00850259" w14:paraId="10C697A1"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2AE1FCF7"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Palaikomasis gydymas ir slauga, paliatyviosios pagalbos paslaugos</w:t>
            </w:r>
          </w:p>
        </w:tc>
        <w:tc>
          <w:tcPr>
            <w:tcW w:w="835" w:type="pct"/>
            <w:tcBorders>
              <w:top w:val="nil"/>
              <w:left w:val="nil"/>
              <w:bottom w:val="single" w:sz="8" w:space="0" w:color="auto"/>
              <w:right w:val="single" w:sz="8" w:space="0" w:color="auto"/>
            </w:tcBorders>
            <w:vAlign w:val="center"/>
          </w:tcPr>
          <w:p w14:paraId="3AB26094"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tcPr>
          <w:p w14:paraId="682FE73A"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4</w:t>
            </w:r>
          </w:p>
        </w:tc>
      </w:tr>
      <w:tr w:rsidR="0081358A" w:rsidRPr="00850259" w14:paraId="5C25E4F8"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2DB3C31F"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Oftalmologija</w:t>
            </w:r>
          </w:p>
        </w:tc>
        <w:tc>
          <w:tcPr>
            <w:tcW w:w="835" w:type="pct"/>
            <w:tcBorders>
              <w:top w:val="nil"/>
              <w:left w:val="nil"/>
              <w:bottom w:val="single" w:sz="8" w:space="0" w:color="auto"/>
              <w:right w:val="single" w:sz="8" w:space="0" w:color="auto"/>
            </w:tcBorders>
            <w:vAlign w:val="center"/>
          </w:tcPr>
          <w:p w14:paraId="6451489D"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tcPr>
          <w:p w14:paraId="1D5B8C66"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4</w:t>
            </w:r>
          </w:p>
        </w:tc>
      </w:tr>
      <w:tr w:rsidR="0081358A" w:rsidRPr="00850259" w14:paraId="76A474FB" w14:textId="77777777" w:rsidTr="008E4E3C">
        <w:trPr>
          <w:trHeight w:val="310"/>
        </w:trPr>
        <w:tc>
          <w:tcPr>
            <w:tcW w:w="3445" w:type="pct"/>
            <w:tcBorders>
              <w:top w:val="nil"/>
              <w:left w:val="single" w:sz="8" w:space="0" w:color="auto"/>
              <w:bottom w:val="single" w:sz="8" w:space="0" w:color="auto"/>
              <w:right w:val="single" w:sz="8" w:space="0" w:color="auto"/>
            </w:tcBorders>
            <w:vAlign w:val="center"/>
          </w:tcPr>
          <w:p w14:paraId="34CDD59C"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Psichiatrijos dienos stacionaro paslaugos</w:t>
            </w:r>
          </w:p>
        </w:tc>
        <w:tc>
          <w:tcPr>
            <w:tcW w:w="835" w:type="pct"/>
            <w:tcBorders>
              <w:top w:val="nil"/>
              <w:left w:val="nil"/>
              <w:bottom w:val="single" w:sz="8" w:space="0" w:color="auto"/>
              <w:right w:val="single" w:sz="8" w:space="0" w:color="auto"/>
            </w:tcBorders>
            <w:vAlign w:val="center"/>
          </w:tcPr>
          <w:p w14:paraId="5788A181"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tcPr>
          <w:p w14:paraId="2FA8B7EB" w14:textId="77777777" w:rsidR="0081358A" w:rsidRPr="00850259" w:rsidRDefault="0081358A" w:rsidP="0081358A">
            <w:pPr>
              <w:widowControl/>
              <w:autoSpaceDE/>
              <w:autoSpaceDN/>
              <w:jc w:val="center"/>
              <w:rPr>
                <w:sz w:val="23"/>
                <w:szCs w:val="23"/>
                <w:lang w:eastAsia="lt-LT"/>
              </w:rPr>
            </w:pPr>
            <w:r w:rsidRPr="00850259">
              <w:rPr>
                <w:sz w:val="23"/>
                <w:szCs w:val="23"/>
                <w:lang w:eastAsia="lt-LT"/>
              </w:rPr>
              <w:t>4</w:t>
            </w:r>
          </w:p>
        </w:tc>
      </w:tr>
      <w:tr w:rsidR="0081358A" w:rsidRPr="00850259" w14:paraId="5C0FB465"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1E28AD62"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Ambulatorinės slaugos paslaugos namuose (regiono mastu)</w:t>
            </w:r>
          </w:p>
        </w:tc>
        <w:tc>
          <w:tcPr>
            <w:tcW w:w="835" w:type="pct"/>
            <w:tcBorders>
              <w:top w:val="nil"/>
              <w:left w:val="nil"/>
              <w:bottom w:val="single" w:sz="8" w:space="0" w:color="auto"/>
              <w:right w:val="single" w:sz="8" w:space="0" w:color="auto"/>
            </w:tcBorders>
            <w:vAlign w:val="center"/>
            <w:hideMark/>
          </w:tcPr>
          <w:p w14:paraId="1990472B"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4F0709CC"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2A1C3D0F"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61886600"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Ambulatorinės paliatyviosios pagalbos paslaugos</w:t>
            </w:r>
          </w:p>
        </w:tc>
        <w:tc>
          <w:tcPr>
            <w:tcW w:w="835" w:type="pct"/>
            <w:tcBorders>
              <w:top w:val="nil"/>
              <w:left w:val="nil"/>
              <w:bottom w:val="single" w:sz="8" w:space="0" w:color="auto"/>
              <w:right w:val="single" w:sz="8" w:space="0" w:color="auto"/>
            </w:tcBorders>
            <w:vAlign w:val="center"/>
            <w:hideMark/>
          </w:tcPr>
          <w:p w14:paraId="48BDE9A3"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38B8F1AD"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63625FF2"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185F3FAB"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Rentgeno diagnostika</w:t>
            </w:r>
          </w:p>
        </w:tc>
        <w:tc>
          <w:tcPr>
            <w:tcW w:w="835" w:type="pct"/>
            <w:tcBorders>
              <w:top w:val="nil"/>
              <w:left w:val="nil"/>
              <w:bottom w:val="single" w:sz="8" w:space="0" w:color="auto"/>
              <w:right w:val="single" w:sz="8" w:space="0" w:color="auto"/>
            </w:tcBorders>
            <w:vAlign w:val="center"/>
            <w:hideMark/>
          </w:tcPr>
          <w:p w14:paraId="191A4715"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2025C0CE"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7B10CF2A"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007C132" w14:textId="08E62DDF"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 xml:space="preserve">Akušerijos ir ginekologijos paslaugos (II </w:t>
            </w:r>
            <w:r w:rsidR="008E4E3C" w:rsidRPr="00850259">
              <w:rPr>
                <w:color w:val="000000"/>
                <w:sz w:val="23"/>
                <w:szCs w:val="23"/>
                <w:lang w:eastAsia="lt-LT"/>
              </w:rPr>
              <w:t>lygis</w:t>
            </w:r>
            <w:r w:rsidRPr="00850259">
              <w:rPr>
                <w:color w:val="000000"/>
                <w:sz w:val="23"/>
                <w:szCs w:val="23"/>
                <w:lang w:eastAsia="lt-LT"/>
              </w:rPr>
              <w:t>)</w:t>
            </w:r>
          </w:p>
        </w:tc>
        <w:tc>
          <w:tcPr>
            <w:tcW w:w="835" w:type="pct"/>
            <w:tcBorders>
              <w:top w:val="nil"/>
              <w:left w:val="nil"/>
              <w:bottom w:val="single" w:sz="8" w:space="0" w:color="auto"/>
              <w:right w:val="single" w:sz="8" w:space="0" w:color="auto"/>
            </w:tcBorders>
            <w:vAlign w:val="center"/>
            <w:hideMark/>
          </w:tcPr>
          <w:p w14:paraId="548B85C9"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07985C12"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042F67F2"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4EE87A0A" w14:textId="4A3BBA5B"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Chirurgija (II</w:t>
            </w:r>
            <w:r w:rsidR="008E4E3C" w:rsidRPr="00850259">
              <w:rPr>
                <w:color w:val="000000"/>
                <w:sz w:val="23"/>
                <w:szCs w:val="23"/>
                <w:lang w:eastAsia="lt-LT"/>
              </w:rPr>
              <w:t xml:space="preserve"> lygis</w:t>
            </w:r>
            <w:r w:rsidRPr="00850259">
              <w:rPr>
                <w:color w:val="000000"/>
                <w:sz w:val="23"/>
                <w:szCs w:val="23"/>
                <w:lang w:eastAsia="lt-LT"/>
              </w:rPr>
              <w:t>)</w:t>
            </w:r>
          </w:p>
        </w:tc>
        <w:tc>
          <w:tcPr>
            <w:tcW w:w="835" w:type="pct"/>
            <w:tcBorders>
              <w:top w:val="nil"/>
              <w:left w:val="nil"/>
              <w:bottom w:val="single" w:sz="8" w:space="0" w:color="auto"/>
              <w:right w:val="single" w:sz="8" w:space="0" w:color="auto"/>
            </w:tcBorders>
            <w:vAlign w:val="center"/>
            <w:hideMark/>
          </w:tcPr>
          <w:p w14:paraId="479EAE2B"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2D8C8DF9"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666C1C9F"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29B36444" w14:textId="4E7A7BBB"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Ultragarsiniai tyrimai</w:t>
            </w:r>
          </w:p>
        </w:tc>
        <w:tc>
          <w:tcPr>
            <w:tcW w:w="835" w:type="pct"/>
            <w:tcBorders>
              <w:top w:val="nil"/>
              <w:left w:val="nil"/>
              <w:bottom w:val="single" w:sz="8" w:space="0" w:color="auto"/>
              <w:right w:val="single" w:sz="8" w:space="0" w:color="auto"/>
            </w:tcBorders>
            <w:vAlign w:val="center"/>
            <w:hideMark/>
          </w:tcPr>
          <w:p w14:paraId="621A44C4"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24CCF8A8"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2B8BFEB0"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C92E690"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Endoskopijos paslaugos</w:t>
            </w:r>
          </w:p>
        </w:tc>
        <w:tc>
          <w:tcPr>
            <w:tcW w:w="835" w:type="pct"/>
            <w:tcBorders>
              <w:top w:val="nil"/>
              <w:left w:val="nil"/>
              <w:bottom w:val="single" w:sz="8" w:space="0" w:color="auto"/>
              <w:right w:val="single" w:sz="8" w:space="0" w:color="auto"/>
            </w:tcBorders>
            <w:vAlign w:val="center"/>
            <w:hideMark/>
          </w:tcPr>
          <w:p w14:paraId="0AA4043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5143A7D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73BA68BC"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34B67643"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Geriatrijos paslaugos</w:t>
            </w:r>
          </w:p>
        </w:tc>
        <w:tc>
          <w:tcPr>
            <w:tcW w:w="835" w:type="pct"/>
            <w:tcBorders>
              <w:top w:val="nil"/>
              <w:left w:val="nil"/>
              <w:bottom w:val="single" w:sz="8" w:space="0" w:color="auto"/>
              <w:right w:val="single" w:sz="8" w:space="0" w:color="auto"/>
            </w:tcBorders>
            <w:vAlign w:val="center"/>
            <w:hideMark/>
          </w:tcPr>
          <w:p w14:paraId="56E3B763"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78FF4301"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75A30296"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150D960"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Ambulatorinės chirurgijos paslaugos</w:t>
            </w:r>
          </w:p>
        </w:tc>
        <w:tc>
          <w:tcPr>
            <w:tcW w:w="835" w:type="pct"/>
            <w:tcBorders>
              <w:top w:val="nil"/>
              <w:left w:val="nil"/>
              <w:bottom w:val="single" w:sz="8" w:space="0" w:color="auto"/>
              <w:right w:val="single" w:sz="8" w:space="0" w:color="auto"/>
            </w:tcBorders>
            <w:vAlign w:val="center"/>
            <w:hideMark/>
          </w:tcPr>
          <w:p w14:paraId="25B01311"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6ED828D2"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0984B025"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09A72FE7"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Dienos chirurgijos paslaugos</w:t>
            </w:r>
          </w:p>
        </w:tc>
        <w:tc>
          <w:tcPr>
            <w:tcW w:w="835" w:type="pct"/>
            <w:tcBorders>
              <w:top w:val="nil"/>
              <w:left w:val="nil"/>
              <w:bottom w:val="single" w:sz="8" w:space="0" w:color="auto"/>
              <w:right w:val="single" w:sz="8" w:space="0" w:color="auto"/>
            </w:tcBorders>
            <w:vAlign w:val="center"/>
            <w:hideMark/>
          </w:tcPr>
          <w:p w14:paraId="6DE56AAF"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153ABD81"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5D55A1D2"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42662A59"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Skubiosios medicinos pagalbos paslaugos, įskaitant stebėjimo paslaugas</w:t>
            </w:r>
          </w:p>
        </w:tc>
        <w:tc>
          <w:tcPr>
            <w:tcW w:w="835" w:type="pct"/>
            <w:tcBorders>
              <w:top w:val="nil"/>
              <w:left w:val="nil"/>
              <w:bottom w:val="single" w:sz="8" w:space="0" w:color="auto"/>
              <w:right w:val="single" w:sz="8" w:space="0" w:color="auto"/>
            </w:tcBorders>
            <w:vAlign w:val="center"/>
            <w:hideMark/>
          </w:tcPr>
          <w:p w14:paraId="647366EE"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3A40A70E"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0A905761"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392DD80C"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Dienos stacionaro paslaugos</w:t>
            </w:r>
          </w:p>
        </w:tc>
        <w:tc>
          <w:tcPr>
            <w:tcW w:w="835" w:type="pct"/>
            <w:tcBorders>
              <w:top w:val="nil"/>
              <w:left w:val="nil"/>
              <w:bottom w:val="single" w:sz="8" w:space="0" w:color="auto"/>
              <w:right w:val="single" w:sz="8" w:space="0" w:color="auto"/>
            </w:tcBorders>
            <w:vAlign w:val="center"/>
            <w:hideMark/>
          </w:tcPr>
          <w:p w14:paraId="2EC60746"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c>
          <w:tcPr>
            <w:tcW w:w="719" w:type="pct"/>
            <w:tcBorders>
              <w:top w:val="nil"/>
              <w:left w:val="nil"/>
              <w:bottom w:val="single" w:sz="8" w:space="0" w:color="auto"/>
              <w:right w:val="single" w:sz="8" w:space="0" w:color="auto"/>
            </w:tcBorders>
            <w:vAlign w:val="center"/>
            <w:hideMark/>
          </w:tcPr>
          <w:p w14:paraId="7E11C3C5" w14:textId="77777777" w:rsidR="0081358A" w:rsidRPr="00850259" w:rsidRDefault="0081358A" w:rsidP="0081358A">
            <w:pPr>
              <w:widowControl/>
              <w:autoSpaceDE/>
              <w:autoSpaceDN/>
              <w:jc w:val="center"/>
              <w:rPr>
                <w:color w:val="000000"/>
                <w:sz w:val="23"/>
                <w:szCs w:val="23"/>
                <w:lang w:eastAsia="lt-LT"/>
              </w:rPr>
            </w:pPr>
            <w:r w:rsidRPr="00850259">
              <w:rPr>
                <w:sz w:val="23"/>
                <w:szCs w:val="23"/>
                <w:lang w:eastAsia="lt-LT"/>
              </w:rPr>
              <w:t>5</w:t>
            </w:r>
          </w:p>
        </w:tc>
      </w:tr>
      <w:tr w:rsidR="0081358A" w:rsidRPr="00850259" w14:paraId="6EB30C2A" w14:textId="77777777" w:rsidTr="008E4E3C">
        <w:trPr>
          <w:trHeight w:val="310"/>
        </w:trPr>
        <w:tc>
          <w:tcPr>
            <w:tcW w:w="3445" w:type="pct"/>
            <w:tcBorders>
              <w:top w:val="nil"/>
              <w:left w:val="single" w:sz="8" w:space="0" w:color="auto"/>
              <w:bottom w:val="single" w:sz="8" w:space="0" w:color="auto"/>
              <w:right w:val="single" w:sz="8" w:space="0" w:color="auto"/>
            </w:tcBorders>
            <w:vAlign w:val="center"/>
            <w:hideMark/>
          </w:tcPr>
          <w:p w14:paraId="5E74CCA0" w14:textId="77777777" w:rsidR="0081358A" w:rsidRPr="00850259" w:rsidRDefault="0081358A" w:rsidP="0081358A">
            <w:pPr>
              <w:widowControl/>
              <w:autoSpaceDE/>
              <w:autoSpaceDN/>
              <w:jc w:val="both"/>
              <w:rPr>
                <w:color w:val="000000"/>
                <w:sz w:val="23"/>
                <w:szCs w:val="23"/>
                <w:lang w:eastAsia="lt-LT"/>
              </w:rPr>
            </w:pPr>
            <w:r w:rsidRPr="00850259">
              <w:rPr>
                <w:color w:val="000000"/>
                <w:sz w:val="23"/>
                <w:szCs w:val="23"/>
                <w:lang w:eastAsia="lt-LT"/>
              </w:rPr>
              <w:t>Ambulatorinės vaikų raidos sutrikimų ankstyvosios reabilitacijos paslaugos</w:t>
            </w:r>
          </w:p>
        </w:tc>
        <w:tc>
          <w:tcPr>
            <w:tcW w:w="835" w:type="pct"/>
            <w:tcBorders>
              <w:top w:val="nil"/>
              <w:left w:val="nil"/>
              <w:bottom w:val="single" w:sz="8" w:space="0" w:color="auto"/>
              <w:right w:val="single" w:sz="8" w:space="0" w:color="auto"/>
            </w:tcBorders>
            <w:vAlign w:val="center"/>
            <w:hideMark/>
          </w:tcPr>
          <w:p w14:paraId="41DAEC4B" w14:textId="77777777" w:rsidR="0081358A" w:rsidRPr="00850259" w:rsidRDefault="0081358A" w:rsidP="0081358A">
            <w:pPr>
              <w:widowControl/>
              <w:autoSpaceDE/>
              <w:autoSpaceDN/>
              <w:jc w:val="center"/>
              <w:rPr>
                <w:color w:val="000000"/>
                <w:sz w:val="23"/>
                <w:szCs w:val="23"/>
                <w:lang w:eastAsia="lt-LT"/>
              </w:rPr>
            </w:pPr>
          </w:p>
        </w:tc>
        <w:tc>
          <w:tcPr>
            <w:tcW w:w="719" w:type="pct"/>
            <w:tcBorders>
              <w:top w:val="nil"/>
              <w:left w:val="nil"/>
              <w:bottom w:val="single" w:sz="8" w:space="0" w:color="auto"/>
              <w:right w:val="single" w:sz="8" w:space="0" w:color="auto"/>
            </w:tcBorders>
            <w:vAlign w:val="center"/>
            <w:hideMark/>
          </w:tcPr>
          <w:p w14:paraId="06A7CEBE" w14:textId="77777777" w:rsidR="0081358A" w:rsidRPr="00850259" w:rsidRDefault="0081358A" w:rsidP="0081358A">
            <w:pPr>
              <w:widowControl/>
              <w:autoSpaceDE/>
              <w:autoSpaceDN/>
              <w:jc w:val="center"/>
              <w:rPr>
                <w:color w:val="000000"/>
                <w:sz w:val="23"/>
                <w:szCs w:val="23"/>
                <w:lang w:eastAsia="lt-LT"/>
              </w:rPr>
            </w:pPr>
          </w:p>
        </w:tc>
      </w:tr>
    </w:tbl>
    <w:p w14:paraId="07A6AB84" w14:textId="77777777" w:rsidR="001B2C5F" w:rsidRPr="00850259" w:rsidRDefault="001B2C5F" w:rsidP="001B2C5F">
      <w:pPr>
        <w:pStyle w:val="Antrat1"/>
        <w:spacing w:line="360" w:lineRule="auto"/>
        <w:ind w:left="1418" w:right="380" w:firstLine="283"/>
        <w:rPr>
          <w:sz w:val="32"/>
          <w:szCs w:val="32"/>
        </w:rPr>
      </w:pPr>
    </w:p>
    <w:p w14:paraId="6B38E047" w14:textId="77777777" w:rsidR="001B2C5F" w:rsidRPr="00850259" w:rsidRDefault="001B2C5F" w:rsidP="001B2C5F">
      <w:pPr>
        <w:pStyle w:val="Antrat1"/>
        <w:spacing w:line="360" w:lineRule="auto"/>
        <w:ind w:left="1418" w:right="380" w:firstLine="283"/>
        <w:rPr>
          <w:sz w:val="32"/>
          <w:szCs w:val="32"/>
        </w:rPr>
      </w:pPr>
    </w:p>
    <w:p w14:paraId="3F489EBC" w14:textId="77777777" w:rsidR="001B2C5F" w:rsidRPr="00850259" w:rsidRDefault="001B2C5F" w:rsidP="001B2C5F">
      <w:pPr>
        <w:pStyle w:val="Antrat1"/>
        <w:spacing w:line="360" w:lineRule="auto"/>
        <w:ind w:left="1418" w:right="380" w:firstLine="283"/>
        <w:rPr>
          <w:sz w:val="32"/>
          <w:szCs w:val="32"/>
        </w:rPr>
      </w:pPr>
    </w:p>
    <w:p w14:paraId="0F14DAF7" w14:textId="77777777" w:rsidR="001B2C5F" w:rsidRPr="00850259" w:rsidRDefault="001B2C5F" w:rsidP="001B2C5F">
      <w:pPr>
        <w:pStyle w:val="Antrat1"/>
        <w:spacing w:line="360" w:lineRule="auto"/>
        <w:ind w:left="1418" w:right="380" w:firstLine="283"/>
        <w:rPr>
          <w:sz w:val="32"/>
          <w:szCs w:val="32"/>
        </w:rPr>
      </w:pPr>
    </w:p>
    <w:p w14:paraId="1923AAA3" w14:textId="77777777" w:rsidR="001B2C5F" w:rsidRPr="00850259" w:rsidRDefault="001B2C5F">
      <w:pPr>
        <w:rPr>
          <w:b/>
          <w:bCs/>
          <w:sz w:val="32"/>
          <w:szCs w:val="32"/>
        </w:rPr>
      </w:pPr>
    </w:p>
    <w:p w14:paraId="5EA738C1" w14:textId="77777777" w:rsidR="001B2C5F" w:rsidRPr="00850259" w:rsidRDefault="001B2C5F">
      <w:pPr>
        <w:rPr>
          <w:b/>
          <w:bCs/>
          <w:sz w:val="32"/>
          <w:szCs w:val="32"/>
        </w:rPr>
      </w:pPr>
    </w:p>
    <w:p w14:paraId="3C91F08B" w14:textId="77777777" w:rsidR="001B2C5F" w:rsidRPr="00850259" w:rsidRDefault="001B2C5F">
      <w:pPr>
        <w:rPr>
          <w:b/>
          <w:bCs/>
          <w:sz w:val="32"/>
          <w:szCs w:val="32"/>
        </w:rPr>
      </w:pPr>
    </w:p>
    <w:p w14:paraId="18E0AE8C" w14:textId="77777777" w:rsidR="001B2C5F" w:rsidRPr="00850259" w:rsidRDefault="001B2C5F">
      <w:pPr>
        <w:rPr>
          <w:b/>
          <w:bCs/>
          <w:sz w:val="32"/>
          <w:szCs w:val="32"/>
        </w:rPr>
      </w:pPr>
      <w:r w:rsidRPr="00850259">
        <w:rPr>
          <w:sz w:val="32"/>
          <w:szCs w:val="32"/>
        </w:rPr>
        <w:br w:type="page"/>
      </w:r>
    </w:p>
    <w:p w14:paraId="2D158694" w14:textId="77777777" w:rsidR="008E4E3C" w:rsidRPr="00850259" w:rsidRDefault="008E4E3C" w:rsidP="00EE4FB1">
      <w:pPr>
        <w:pStyle w:val="Antrat1"/>
        <w:spacing w:line="360" w:lineRule="auto"/>
        <w:ind w:left="1418" w:right="380" w:firstLine="425"/>
        <w:rPr>
          <w:sz w:val="32"/>
          <w:szCs w:val="32"/>
        </w:rPr>
      </w:pPr>
    </w:p>
    <w:p w14:paraId="0569966B" w14:textId="15597422" w:rsidR="00222AB4" w:rsidRPr="00850259" w:rsidRDefault="002319FD" w:rsidP="00EE4FB1">
      <w:pPr>
        <w:pStyle w:val="Antrat1"/>
        <w:spacing w:line="360" w:lineRule="auto"/>
        <w:ind w:left="1418" w:right="380" w:firstLine="425"/>
        <w:rPr>
          <w:sz w:val="32"/>
          <w:szCs w:val="32"/>
        </w:rPr>
      </w:pPr>
      <w:bookmarkStart w:id="19" w:name="_Toc212804568"/>
      <w:r w:rsidRPr="00850259">
        <w:rPr>
          <w:sz w:val="32"/>
          <w:szCs w:val="32"/>
        </w:rPr>
        <w:t>4 Pr</w:t>
      </w:r>
      <w:r w:rsidR="00222AB4" w:rsidRPr="00850259">
        <w:rPr>
          <w:sz w:val="32"/>
          <w:szCs w:val="32"/>
        </w:rPr>
        <w:t xml:space="preserve">iedas. </w:t>
      </w:r>
      <w:r w:rsidR="003559FE" w:rsidRPr="00850259">
        <w:rPr>
          <w:sz w:val="32"/>
          <w:szCs w:val="32"/>
        </w:rPr>
        <w:t>SSC veiklos s</w:t>
      </w:r>
      <w:r w:rsidR="00222AB4" w:rsidRPr="00850259">
        <w:rPr>
          <w:sz w:val="32"/>
          <w:szCs w:val="32"/>
        </w:rPr>
        <w:t>tebėsenos rodikliai</w:t>
      </w:r>
      <w:bookmarkEnd w:id="19"/>
    </w:p>
    <w:p w14:paraId="6E457F60" w14:textId="0481FE57" w:rsidR="00CE5E0B" w:rsidRPr="00850259" w:rsidRDefault="005950E3" w:rsidP="00EE4FB1">
      <w:pPr>
        <w:spacing w:line="360" w:lineRule="auto"/>
        <w:ind w:left="1418" w:right="380" w:firstLine="425"/>
        <w:jc w:val="both"/>
        <w:rPr>
          <w:sz w:val="24"/>
          <w:szCs w:val="24"/>
        </w:rPr>
      </w:pPr>
      <w:r w:rsidRPr="00850259">
        <w:rPr>
          <w:sz w:val="24"/>
          <w:szCs w:val="24"/>
        </w:rPr>
        <w:t>Lentelėje pateikiami</w:t>
      </w:r>
      <w:r w:rsidR="009F5602" w:rsidRPr="00850259">
        <w:rPr>
          <w:sz w:val="24"/>
          <w:szCs w:val="24"/>
        </w:rPr>
        <w:t xml:space="preserve"> periodiniai </w:t>
      </w:r>
      <w:r w:rsidR="007662E4" w:rsidRPr="00850259">
        <w:rPr>
          <w:sz w:val="24"/>
          <w:szCs w:val="24"/>
        </w:rPr>
        <w:t xml:space="preserve">sveikatos </w:t>
      </w:r>
      <w:r w:rsidR="009F5602" w:rsidRPr="00850259">
        <w:rPr>
          <w:sz w:val="24"/>
          <w:szCs w:val="24"/>
        </w:rPr>
        <w:t>centro veiklos rodikliai</w:t>
      </w:r>
      <w:r w:rsidR="00DD1643" w:rsidRPr="00850259">
        <w:rPr>
          <w:sz w:val="24"/>
          <w:szCs w:val="24"/>
        </w:rPr>
        <w:t xml:space="preserve"> ir </w:t>
      </w:r>
      <w:r w:rsidR="009F5602" w:rsidRPr="00850259">
        <w:rPr>
          <w:sz w:val="24"/>
          <w:szCs w:val="24"/>
        </w:rPr>
        <w:t>rezultatų vertinimo periodiškumas.</w:t>
      </w:r>
    </w:p>
    <w:tbl>
      <w:tblPr>
        <w:tblW w:w="4358"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047"/>
        <w:gridCol w:w="1463"/>
      </w:tblGrid>
      <w:tr w:rsidR="00CE7107" w:rsidRPr="00850259" w14:paraId="5B4672B4" w14:textId="77777777" w:rsidTr="00EC693F">
        <w:trPr>
          <w:trHeight w:val="390"/>
        </w:trPr>
        <w:tc>
          <w:tcPr>
            <w:tcW w:w="3729" w:type="pct"/>
            <w:shd w:val="clear" w:color="auto" w:fill="66CCFF"/>
            <w:noWrap/>
            <w:vAlign w:val="center"/>
            <w:hideMark/>
          </w:tcPr>
          <w:p w14:paraId="446A2702" w14:textId="23DEF45D" w:rsidR="00CE7107" w:rsidRPr="00850259" w:rsidRDefault="00696CE1" w:rsidP="00EE4FB1">
            <w:pPr>
              <w:widowControl/>
              <w:autoSpaceDE/>
              <w:autoSpaceDN/>
              <w:jc w:val="center"/>
              <w:rPr>
                <w:b/>
                <w:bCs/>
                <w:color w:val="000000"/>
                <w:lang w:eastAsia="lt-LT"/>
              </w:rPr>
            </w:pPr>
            <w:r w:rsidRPr="00850259">
              <w:rPr>
                <w:b/>
                <w:bCs/>
                <w:color w:val="000000"/>
                <w:lang w:eastAsia="lt-LT"/>
              </w:rPr>
              <w:t>RODIKLIAI:</w:t>
            </w:r>
          </w:p>
        </w:tc>
        <w:tc>
          <w:tcPr>
            <w:tcW w:w="530" w:type="pct"/>
            <w:shd w:val="clear" w:color="auto" w:fill="66CCFF"/>
            <w:noWrap/>
            <w:vAlign w:val="center"/>
            <w:hideMark/>
          </w:tcPr>
          <w:p w14:paraId="37674C19" w14:textId="77777777" w:rsidR="00CE7107" w:rsidRPr="00850259" w:rsidRDefault="00CE7107" w:rsidP="00EE4FB1">
            <w:pPr>
              <w:widowControl/>
              <w:autoSpaceDE/>
              <w:autoSpaceDN/>
              <w:jc w:val="center"/>
              <w:rPr>
                <w:b/>
                <w:bCs/>
                <w:color w:val="000000"/>
                <w:lang w:eastAsia="lt-LT"/>
              </w:rPr>
            </w:pPr>
            <w:r w:rsidRPr="00850259">
              <w:rPr>
                <w:b/>
                <w:bCs/>
                <w:color w:val="000000"/>
                <w:lang w:eastAsia="lt-LT"/>
              </w:rPr>
              <w:t>Ketvirtis</w:t>
            </w:r>
          </w:p>
        </w:tc>
        <w:tc>
          <w:tcPr>
            <w:tcW w:w="741" w:type="pct"/>
            <w:shd w:val="clear" w:color="auto" w:fill="66CCFF"/>
            <w:noWrap/>
            <w:vAlign w:val="center"/>
            <w:hideMark/>
          </w:tcPr>
          <w:p w14:paraId="10DF22CB" w14:textId="77777777" w:rsidR="00CE7107" w:rsidRPr="00850259" w:rsidRDefault="00CE7107" w:rsidP="00EE4FB1">
            <w:pPr>
              <w:widowControl/>
              <w:autoSpaceDE/>
              <w:autoSpaceDN/>
              <w:jc w:val="center"/>
              <w:rPr>
                <w:b/>
                <w:bCs/>
                <w:color w:val="000000"/>
                <w:lang w:eastAsia="lt-LT"/>
              </w:rPr>
            </w:pPr>
            <w:r w:rsidRPr="00850259">
              <w:rPr>
                <w:b/>
                <w:bCs/>
                <w:color w:val="000000"/>
                <w:lang w:eastAsia="lt-LT"/>
              </w:rPr>
              <w:t>Metai</w:t>
            </w:r>
          </w:p>
        </w:tc>
      </w:tr>
      <w:tr w:rsidR="00CE7107" w:rsidRPr="00850259" w14:paraId="5A9A0421" w14:textId="77777777" w:rsidTr="00EC693F">
        <w:trPr>
          <w:trHeight w:val="280"/>
        </w:trPr>
        <w:tc>
          <w:tcPr>
            <w:tcW w:w="3729" w:type="pct"/>
            <w:vAlign w:val="center"/>
            <w:hideMark/>
          </w:tcPr>
          <w:p w14:paraId="38AB3CA2" w14:textId="0E691295" w:rsidR="00CE7107" w:rsidRPr="00850259" w:rsidRDefault="00CE7107" w:rsidP="00266DCF">
            <w:pPr>
              <w:widowControl/>
              <w:autoSpaceDE/>
              <w:autoSpaceDN/>
              <w:jc w:val="both"/>
              <w:rPr>
                <w:b/>
                <w:bCs/>
                <w:color w:val="FFFFFF"/>
                <w:lang w:eastAsia="lt-LT"/>
              </w:rPr>
            </w:pPr>
            <w:r w:rsidRPr="00850259">
              <w:rPr>
                <w:b/>
                <w:bCs/>
                <w:lang w:eastAsia="lt-LT"/>
              </w:rPr>
              <w:t>Paslaugų prieinamumas</w:t>
            </w:r>
            <w:r w:rsidR="00372FAB" w:rsidRPr="00850259">
              <w:rPr>
                <w:b/>
                <w:bCs/>
                <w:lang w:eastAsia="lt-LT"/>
              </w:rPr>
              <w:t>:</w:t>
            </w:r>
          </w:p>
        </w:tc>
        <w:tc>
          <w:tcPr>
            <w:tcW w:w="530" w:type="pct"/>
            <w:vAlign w:val="center"/>
            <w:hideMark/>
          </w:tcPr>
          <w:p w14:paraId="1C41D324" w14:textId="77777777" w:rsidR="00CE7107" w:rsidRPr="00850259" w:rsidRDefault="00CE7107" w:rsidP="00266DCF">
            <w:pPr>
              <w:widowControl/>
              <w:autoSpaceDE/>
              <w:autoSpaceDN/>
              <w:jc w:val="both"/>
              <w:rPr>
                <w:color w:val="FFFFFF"/>
                <w:lang w:eastAsia="lt-LT"/>
              </w:rPr>
            </w:pPr>
            <w:r w:rsidRPr="00850259">
              <w:rPr>
                <w:color w:val="FFFFFF"/>
                <w:lang w:eastAsia="lt-LT"/>
              </w:rPr>
              <w:t> </w:t>
            </w:r>
          </w:p>
        </w:tc>
        <w:tc>
          <w:tcPr>
            <w:tcW w:w="741" w:type="pct"/>
            <w:vAlign w:val="center"/>
            <w:hideMark/>
          </w:tcPr>
          <w:p w14:paraId="244DE013" w14:textId="77777777" w:rsidR="00CE7107" w:rsidRPr="00850259" w:rsidRDefault="00CE7107" w:rsidP="00266DCF">
            <w:pPr>
              <w:widowControl/>
              <w:autoSpaceDE/>
              <w:autoSpaceDN/>
              <w:jc w:val="both"/>
              <w:rPr>
                <w:color w:val="FFFFFF"/>
                <w:lang w:eastAsia="lt-LT"/>
              </w:rPr>
            </w:pPr>
            <w:r w:rsidRPr="00850259">
              <w:rPr>
                <w:color w:val="FFFFFF"/>
                <w:lang w:eastAsia="lt-LT"/>
              </w:rPr>
              <w:t> </w:t>
            </w:r>
          </w:p>
        </w:tc>
      </w:tr>
      <w:tr w:rsidR="00CE7107" w:rsidRPr="00850259" w14:paraId="0FE400DD" w14:textId="77777777" w:rsidTr="00EC693F">
        <w:trPr>
          <w:trHeight w:val="319"/>
        </w:trPr>
        <w:tc>
          <w:tcPr>
            <w:tcW w:w="3729" w:type="pct"/>
            <w:vAlign w:val="center"/>
            <w:hideMark/>
          </w:tcPr>
          <w:p w14:paraId="619D4DE9" w14:textId="77777777" w:rsidR="00CE7107" w:rsidRPr="00850259" w:rsidRDefault="00CE7107" w:rsidP="00266DCF">
            <w:pPr>
              <w:widowControl/>
              <w:autoSpaceDE/>
              <w:autoSpaceDN/>
              <w:jc w:val="both"/>
              <w:rPr>
                <w:color w:val="000000"/>
                <w:lang w:eastAsia="lt-LT"/>
              </w:rPr>
            </w:pPr>
            <w:r w:rsidRPr="00850259">
              <w:rPr>
                <w:color w:val="000000"/>
                <w:lang w:eastAsia="lt-LT"/>
              </w:rPr>
              <w:t>Šeimos gydytojo teikiamos skubios paslaugos (suteikiama kreipimosi dieną)</w:t>
            </w:r>
          </w:p>
        </w:tc>
        <w:tc>
          <w:tcPr>
            <w:tcW w:w="530" w:type="pct"/>
            <w:vAlign w:val="center"/>
            <w:hideMark/>
          </w:tcPr>
          <w:p w14:paraId="6AC2E15F" w14:textId="014E6082"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514CF1C5" w14:textId="36D8F993" w:rsidR="00CE7107" w:rsidRPr="00850259" w:rsidRDefault="00CE7107" w:rsidP="002A764E">
            <w:pPr>
              <w:widowControl/>
              <w:autoSpaceDE/>
              <w:autoSpaceDN/>
              <w:jc w:val="center"/>
              <w:rPr>
                <w:color w:val="000000"/>
                <w:lang w:eastAsia="lt-LT"/>
              </w:rPr>
            </w:pPr>
          </w:p>
        </w:tc>
      </w:tr>
      <w:tr w:rsidR="00CE7107" w:rsidRPr="00850259" w14:paraId="600BD357" w14:textId="77777777" w:rsidTr="00EC693F">
        <w:trPr>
          <w:trHeight w:val="580"/>
        </w:trPr>
        <w:tc>
          <w:tcPr>
            <w:tcW w:w="3729" w:type="pct"/>
            <w:vAlign w:val="center"/>
            <w:hideMark/>
          </w:tcPr>
          <w:p w14:paraId="3901E026" w14:textId="77777777" w:rsidR="00CE7107" w:rsidRPr="00850259" w:rsidRDefault="00CE7107" w:rsidP="00266DCF">
            <w:pPr>
              <w:widowControl/>
              <w:autoSpaceDE/>
              <w:autoSpaceDN/>
              <w:jc w:val="both"/>
              <w:rPr>
                <w:color w:val="000000"/>
                <w:lang w:eastAsia="lt-LT"/>
              </w:rPr>
            </w:pPr>
            <w:r w:rsidRPr="00850259">
              <w:rPr>
                <w:color w:val="000000"/>
                <w:lang w:eastAsia="lt-LT"/>
              </w:rPr>
              <w:t>Šeimos gydytojo teikiamos planinės paslaugos (suteikiama ne vėliau kaip per 7 kalendorines dienas)</w:t>
            </w:r>
          </w:p>
        </w:tc>
        <w:tc>
          <w:tcPr>
            <w:tcW w:w="530" w:type="pct"/>
            <w:vAlign w:val="center"/>
            <w:hideMark/>
          </w:tcPr>
          <w:p w14:paraId="1800DEAF" w14:textId="3CEB4589"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746BA0FC" w14:textId="28D76280" w:rsidR="00CE7107" w:rsidRPr="00850259" w:rsidRDefault="00CE7107" w:rsidP="002A764E">
            <w:pPr>
              <w:widowControl/>
              <w:autoSpaceDE/>
              <w:autoSpaceDN/>
              <w:jc w:val="center"/>
              <w:rPr>
                <w:color w:val="000000"/>
                <w:lang w:eastAsia="lt-LT"/>
              </w:rPr>
            </w:pPr>
          </w:p>
        </w:tc>
      </w:tr>
      <w:tr w:rsidR="00CE7107" w:rsidRPr="00850259" w14:paraId="7F1340A2" w14:textId="77777777" w:rsidTr="00EC693F">
        <w:trPr>
          <w:trHeight w:val="580"/>
        </w:trPr>
        <w:tc>
          <w:tcPr>
            <w:tcW w:w="3729" w:type="pct"/>
            <w:vAlign w:val="center"/>
            <w:hideMark/>
          </w:tcPr>
          <w:p w14:paraId="40B78ABF" w14:textId="77777777" w:rsidR="00CE7107" w:rsidRPr="00850259" w:rsidRDefault="00CE7107" w:rsidP="00266DCF">
            <w:pPr>
              <w:widowControl/>
              <w:autoSpaceDE/>
              <w:autoSpaceDN/>
              <w:jc w:val="both"/>
              <w:rPr>
                <w:color w:val="000000"/>
                <w:lang w:eastAsia="lt-LT"/>
              </w:rPr>
            </w:pPr>
            <w:r w:rsidRPr="00850259">
              <w:rPr>
                <w:color w:val="000000"/>
                <w:lang w:eastAsia="lt-LT"/>
              </w:rPr>
              <w:t>Gydytojų specialistų teikiamos planinės paslaugos (Suteikiama ne vėliau kaip per 30 kalendorinių dienų)</w:t>
            </w:r>
          </w:p>
        </w:tc>
        <w:tc>
          <w:tcPr>
            <w:tcW w:w="530" w:type="pct"/>
            <w:vAlign w:val="center"/>
            <w:hideMark/>
          </w:tcPr>
          <w:p w14:paraId="5C528891" w14:textId="69EA9826"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654E11F1" w14:textId="67DBC6DD" w:rsidR="00CE7107" w:rsidRPr="00850259" w:rsidRDefault="00CE7107" w:rsidP="002A764E">
            <w:pPr>
              <w:widowControl/>
              <w:autoSpaceDE/>
              <w:autoSpaceDN/>
              <w:jc w:val="center"/>
              <w:rPr>
                <w:color w:val="000000"/>
                <w:lang w:eastAsia="lt-LT"/>
              </w:rPr>
            </w:pPr>
          </w:p>
        </w:tc>
      </w:tr>
      <w:tr w:rsidR="00CE7107" w:rsidRPr="00850259" w14:paraId="1E703141" w14:textId="77777777" w:rsidTr="00EC693F">
        <w:trPr>
          <w:trHeight w:val="580"/>
        </w:trPr>
        <w:tc>
          <w:tcPr>
            <w:tcW w:w="3729" w:type="pct"/>
            <w:vAlign w:val="center"/>
            <w:hideMark/>
          </w:tcPr>
          <w:p w14:paraId="52AAED83" w14:textId="77777777" w:rsidR="00CE7107" w:rsidRPr="00850259" w:rsidRDefault="00CE7107" w:rsidP="00266DCF">
            <w:pPr>
              <w:widowControl/>
              <w:autoSpaceDE/>
              <w:autoSpaceDN/>
              <w:jc w:val="both"/>
              <w:rPr>
                <w:color w:val="000000"/>
                <w:lang w:eastAsia="lt-LT"/>
              </w:rPr>
            </w:pPr>
            <w:r w:rsidRPr="00850259">
              <w:rPr>
                <w:color w:val="000000"/>
                <w:lang w:eastAsia="lt-LT"/>
              </w:rPr>
              <w:t>Šeimos gydytojo komandos narių (ne gydytojų) suteiktų paslaugų dalis (augimas ne mažesnis kaip po 5 proc.)</w:t>
            </w:r>
          </w:p>
        </w:tc>
        <w:tc>
          <w:tcPr>
            <w:tcW w:w="530" w:type="pct"/>
            <w:noWrap/>
            <w:vAlign w:val="center"/>
            <w:hideMark/>
          </w:tcPr>
          <w:p w14:paraId="0266A79D" w14:textId="3E076CFB" w:rsidR="00CE7107" w:rsidRPr="00850259" w:rsidRDefault="00CE7107" w:rsidP="002A764E">
            <w:pPr>
              <w:widowControl/>
              <w:autoSpaceDE/>
              <w:autoSpaceDN/>
              <w:jc w:val="center"/>
              <w:rPr>
                <w:color w:val="000000"/>
                <w:lang w:eastAsia="lt-LT"/>
              </w:rPr>
            </w:pPr>
          </w:p>
        </w:tc>
        <w:tc>
          <w:tcPr>
            <w:tcW w:w="741" w:type="pct"/>
            <w:vAlign w:val="center"/>
            <w:hideMark/>
          </w:tcPr>
          <w:p w14:paraId="3738F087" w14:textId="19216E8B" w:rsidR="00CE7107" w:rsidRPr="00850259" w:rsidRDefault="008D20E2" w:rsidP="002A764E">
            <w:pPr>
              <w:widowControl/>
              <w:autoSpaceDE/>
              <w:autoSpaceDN/>
              <w:jc w:val="center"/>
              <w:rPr>
                <w:color w:val="000000"/>
                <w:lang w:eastAsia="lt-LT"/>
              </w:rPr>
            </w:pPr>
            <w:r w:rsidRPr="00850259">
              <w:rPr>
                <w:color w:val="000000"/>
                <w:lang w:eastAsia="lt-LT"/>
              </w:rPr>
              <w:t>X</w:t>
            </w:r>
          </w:p>
        </w:tc>
      </w:tr>
      <w:tr w:rsidR="00CE7107" w:rsidRPr="00850259" w14:paraId="0EDB3CC8" w14:textId="77777777" w:rsidTr="00EC693F">
        <w:trPr>
          <w:trHeight w:val="550"/>
        </w:trPr>
        <w:tc>
          <w:tcPr>
            <w:tcW w:w="3729" w:type="pct"/>
            <w:vAlign w:val="center"/>
            <w:hideMark/>
          </w:tcPr>
          <w:p w14:paraId="511E5CA9" w14:textId="77777777" w:rsidR="00CE7107" w:rsidRPr="00850259" w:rsidRDefault="00CE7107" w:rsidP="00266DCF">
            <w:pPr>
              <w:widowControl/>
              <w:autoSpaceDE/>
              <w:autoSpaceDN/>
              <w:jc w:val="both"/>
              <w:rPr>
                <w:color w:val="000000"/>
                <w:lang w:eastAsia="lt-LT"/>
              </w:rPr>
            </w:pPr>
            <w:r w:rsidRPr="00850259">
              <w:rPr>
                <w:color w:val="000000"/>
                <w:lang w:eastAsia="lt-LT"/>
              </w:rPr>
              <w:t>Pirminio lygio gydytojo psichiatro ar vaikų ir paauglių psichiatro teikiamos planinės paslaugos (suteikiama ne vėliau kaip per 10 darbo dienų)</w:t>
            </w:r>
          </w:p>
        </w:tc>
        <w:tc>
          <w:tcPr>
            <w:tcW w:w="530" w:type="pct"/>
            <w:vAlign w:val="center"/>
            <w:hideMark/>
          </w:tcPr>
          <w:p w14:paraId="14D59544" w14:textId="329A9846"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60CC0B52" w14:textId="6FD07DBC" w:rsidR="00CE7107" w:rsidRPr="00850259" w:rsidRDefault="00CE7107" w:rsidP="002A764E">
            <w:pPr>
              <w:widowControl/>
              <w:autoSpaceDE/>
              <w:autoSpaceDN/>
              <w:jc w:val="center"/>
              <w:rPr>
                <w:color w:val="000000"/>
                <w:lang w:eastAsia="lt-LT"/>
              </w:rPr>
            </w:pPr>
          </w:p>
        </w:tc>
      </w:tr>
      <w:tr w:rsidR="00CE7107" w:rsidRPr="00850259" w14:paraId="320FF6EB" w14:textId="77777777" w:rsidTr="00EC693F">
        <w:trPr>
          <w:trHeight w:val="670"/>
        </w:trPr>
        <w:tc>
          <w:tcPr>
            <w:tcW w:w="3729" w:type="pct"/>
            <w:vAlign w:val="center"/>
            <w:hideMark/>
          </w:tcPr>
          <w:p w14:paraId="0BB77F07" w14:textId="77777777" w:rsidR="00CE7107" w:rsidRPr="00850259" w:rsidRDefault="00CE7107" w:rsidP="00266DCF">
            <w:pPr>
              <w:widowControl/>
              <w:autoSpaceDE/>
              <w:autoSpaceDN/>
              <w:jc w:val="both"/>
              <w:rPr>
                <w:lang w:eastAsia="lt-LT"/>
              </w:rPr>
            </w:pPr>
            <w:r w:rsidRPr="00850259">
              <w:rPr>
                <w:lang w:eastAsia="lt-LT"/>
              </w:rPr>
              <w:t>Pirminės ambulatorinės psichikos sveikatos priežiūros paslaugas teikiančių specialistų komandos narių (ne gydytojų) suteiktų paslaugų dalis (augimas ne mažesnis kaip po 5 proc.)</w:t>
            </w:r>
          </w:p>
        </w:tc>
        <w:tc>
          <w:tcPr>
            <w:tcW w:w="530" w:type="pct"/>
            <w:noWrap/>
            <w:vAlign w:val="center"/>
            <w:hideMark/>
          </w:tcPr>
          <w:p w14:paraId="1990F621" w14:textId="2C747A01" w:rsidR="00CE7107" w:rsidRPr="00850259" w:rsidRDefault="00CE7107" w:rsidP="002A764E">
            <w:pPr>
              <w:widowControl/>
              <w:autoSpaceDE/>
              <w:autoSpaceDN/>
              <w:jc w:val="center"/>
              <w:rPr>
                <w:color w:val="000000"/>
                <w:lang w:eastAsia="lt-LT"/>
              </w:rPr>
            </w:pPr>
          </w:p>
        </w:tc>
        <w:tc>
          <w:tcPr>
            <w:tcW w:w="741" w:type="pct"/>
            <w:vAlign w:val="center"/>
            <w:hideMark/>
          </w:tcPr>
          <w:p w14:paraId="693F0782" w14:textId="0B7930A3" w:rsidR="00CE7107" w:rsidRPr="00850259" w:rsidRDefault="008D20E2" w:rsidP="002A764E">
            <w:pPr>
              <w:widowControl/>
              <w:autoSpaceDE/>
              <w:autoSpaceDN/>
              <w:jc w:val="center"/>
              <w:rPr>
                <w:color w:val="000000"/>
                <w:lang w:eastAsia="lt-LT"/>
              </w:rPr>
            </w:pPr>
            <w:r w:rsidRPr="00850259">
              <w:rPr>
                <w:color w:val="000000"/>
                <w:lang w:eastAsia="lt-LT"/>
              </w:rPr>
              <w:t>X</w:t>
            </w:r>
          </w:p>
        </w:tc>
      </w:tr>
      <w:tr w:rsidR="00CE7107" w:rsidRPr="00850259" w14:paraId="6AB1AB1E" w14:textId="77777777" w:rsidTr="00EC693F">
        <w:trPr>
          <w:trHeight w:val="350"/>
        </w:trPr>
        <w:tc>
          <w:tcPr>
            <w:tcW w:w="3729" w:type="pct"/>
            <w:vAlign w:val="center"/>
            <w:hideMark/>
          </w:tcPr>
          <w:p w14:paraId="29807668" w14:textId="6FFA84DD" w:rsidR="00CE7107" w:rsidRPr="00850259" w:rsidRDefault="00CE7107" w:rsidP="00266DCF">
            <w:pPr>
              <w:widowControl/>
              <w:autoSpaceDE/>
              <w:autoSpaceDN/>
              <w:jc w:val="both"/>
              <w:rPr>
                <w:b/>
                <w:bCs/>
                <w:lang w:eastAsia="lt-LT"/>
              </w:rPr>
            </w:pPr>
            <w:r w:rsidRPr="00850259">
              <w:rPr>
                <w:b/>
                <w:bCs/>
                <w:lang w:eastAsia="lt-LT"/>
              </w:rPr>
              <w:t>Paslaugų kokybė ir prieinamumas</w:t>
            </w:r>
            <w:r w:rsidR="00372FAB" w:rsidRPr="00850259">
              <w:rPr>
                <w:b/>
                <w:bCs/>
                <w:lang w:eastAsia="lt-LT"/>
              </w:rPr>
              <w:t>:</w:t>
            </w:r>
          </w:p>
        </w:tc>
        <w:tc>
          <w:tcPr>
            <w:tcW w:w="530" w:type="pct"/>
            <w:noWrap/>
            <w:vAlign w:val="center"/>
            <w:hideMark/>
          </w:tcPr>
          <w:p w14:paraId="404B2FE0" w14:textId="434BA080" w:rsidR="00CE7107" w:rsidRPr="00850259" w:rsidRDefault="00CE7107" w:rsidP="002A764E">
            <w:pPr>
              <w:widowControl/>
              <w:autoSpaceDE/>
              <w:autoSpaceDN/>
              <w:jc w:val="center"/>
              <w:rPr>
                <w:color w:val="000000"/>
                <w:lang w:eastAsia="lt-LT"/>
              </w:rPr>
            </w:pPr>
          </w:p>
        </w:tc>
        <w:tc>
          <w:tcPr>
            <w:tcW w:w="741" w:type="pct"/>
            <w:noWrap/>
            <w:vAlign w:val="center"/>
            <w:hideMark/>
          </w:tcPr>
          <w:p w14:paraId="1F7871C7" w14:textId="47592CAF" w:rsidR="00CE7107" w:rsidRPr="00850259" w:rsidRDefault="00CE7107" w:rsidP="002A764E">
            <w:pPr>
              <w:widowControl/>
              <w:autoSpaceDE/>
              <w:autoSpaceDN/>
              <w:jc w:val="center"/>
              <w:rPr>
                <w:color w:val="000000"/>
                <w:lang w:eastAsia="lt-LT"/>
              </w:rPr>
            </w:pPr>
          </w:p>
        </w:tc>
      </w:tr>
      <w:tr w:rsidR="00CE7107" w:rsidRPr="00850259" w14:paraId="4AABCF74" w14:textId="77777777" w:rsidTr="00EC693F">
        <w:trPr>
          <w:trHeight w:val="600"/>
        </w:trPr>
        <w:tc>
          <w:tcPr>
            <w:tcW w:w="3729" w:type="pct"/>
            <w:vAlign w:val="center"/>
            <w:hideMark/>
          </w:tcPr>
          <w:p w14:paraId="3CFE9735" w14:textId="77777777" w:rsidR="00CE7107" w:rsidRPr="00850259" w:rsidRDefault="00CE7107" w:rsidP="00266DCF">
            <w:pPr>
              <w:widowControl/>
              <w:autoSpaceDE/>
              <w:autoSpaceDN/>
              <w:jc w:val="both"/>
              <w:rPr>
                <w:color w:val="000000"/>
                <w:lang w:eastAsia="lt-LT"/>
              </w:rPr>
            </w:pPr>
            <w:r w:rsidRPr="00850259">
              <w:rPr>
                <w:color w:val="000000"/>
                <w:lang w:eastAsia="lt-LT"/>
              </w:rPr>
              <w:t>Šeimos gydytojo komandos nario paslauga po aktyviojo gydymo į namus išrašytam pacientui (suteikiama ne vėliau kaip per 3 darbo dienas nuo epikrizės gavimo)</w:t>
            </w:r>
          </w:p>
        </w:tc>
        <w:tc>
          <w:tcPr>
            <w:tcW w:w="530" w:type="pct"/>
            <w:vAlign w:val="center"/>
            <w:hideMark/>
          </w:tcPr>
          <w:p w14:paraId="0DFBA905" w14:textId="43141BC7"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0A8FD35A" w14:textId="757A71D7" w:rsidR="00CE7107" w:rsidRPr="00850259" w:rsidRDefault="00CE7107" w:rsidP="002A764E">
            <w:pPr>
              <w:widowControl/>
              <w:autoSpaceDE/>
              <w:autoSpaceDN/>
              <w:jc w:val="center"/>
              <w:rPr>
                <w:color w:val="000000"/>
                <w:lang w:eastAsia="lt-LT"/>
              </w:rPr>
            </w:pPr>
          </w:p>
        </w:tc>
      </w:tr>
      <w:tr w:rsidR="00CE7107" w:rsidRPr="00850259" w14:paraId="2AFB069D" w14:textId="77777777" w:rsidTr="00EC693F">
        <w:trPr>
          <w:trHeight w:val="710"/>
        </w:trPr>
        <w:tc>
          <w:tcPr>
            <w:tcW w:w="3729" w:type="pct"/>
            <w:vAlign w:val="center"/>
            <w:hideMark/>
          </w:tcPr>
          <w:p w14:paraId="3C4271FA" w14:textId="77777777" w:rsidR="00CE7107" w:rsidRPr="00850259" w:rsidRDefault="00CE7107" w:rsidP="00266DCF">
            <w:pPr>
              <w:widowControl/>
              <w:autoSpaceDE/>
              <w:autoSpaceDN/>
              <w:jc w:val="both"/>
              <w:rPr>
                <w:color w:val="000000"/>
                <w:lang w:eastAsia="lt-LT"/>
              </w:rPr>
            </w:pPr>
            <w:r w:rsidRPr="00850259">
              <w:rPr>
                <w:color w:val="000000"/>
                <w:lang w:eastAsia="lt-LT"/>
              </w:rPr>
              <w:t>Šeimos gydytojo komandos nario paslauga pacientui, gavusiam paslaugą skubiosios pagalbos skyriuje (suteikiama ne vėliau kaip per 1 darbo dieną nuo epikrizės gavimo)</w:t>
            </w:r>
          </w:p>
        </w:tc>
        <w:tc>
          <w:tcPr>
            <w:tcW w:w="530" w:type="pct"/>
            <w:vAlign w:val="center"/>
            <w:hideMark/>
          </w:tcPr>
          <w:p w14:paraId="5C1B5FAE" w14:textId="756E290F"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21328A94" w14:textId="1E2A0A47" w:rsidR="00CE7107" w:rsidRPr="00850259" w:rsidRDefault="00CE7107" w:rsidP="002A764E">
            <w:pPr>
              <w:widowControl/>
              <w:autoSpaceDE/>
              <w:autoSpaceDN/>
              <w:jc w:val="center"/>
              <w:rPr>
                <w:color w:val="000000"/>
                <w:lang w:eastAsia="lt-LT"/>
              </w:rPr>
            </w:pPr>
          </w:p>
        </w:tc>
      </w:tr>
      <w:tr w:rsidR="00CE7107" w:rsidRPr="00850259" w14:paraId="369B81A9" w14:textId="77777777" w:rsidTr="00EC693F">
        <w:trPr>
          <w:trHeight w:val="850"/>
        </w:trPr>
        <w:tc>
          <w:tcPr>
            <w:tcW w:w="3729" w:type="pct"/>
            <w:vAlign w:val="center"/>
            <w:hideMark/>
          </w:tcPr>
          <w:p w14:paraId="7B398D5F" w14:textId="77777777" w:rsidR="00CE7107" w:rsidRPr="00850259" w:rsidRDefault="00CE7107" w:rsidP="00266DCF">
            <w:pPr>
              <w:widowControl/>
              <w:autoSpaceDE/>
              <w:autoSpaceDN/>
              <w:jc w:val="both"/>
              <w:rPr>
                <w:color w:val="000000"/>
                <w:lang w:eastAsia="lt-LT"/>
              </w:rPr>
            </w:pPr>
            <w:r w:rsidRPr="00850259">
              <w:rPr>
                <w:color w:val="000000"/>
                <w:lang w:eastAsia="lt-LT"/>
              </w:rPr>
              <w:t>Pirminės ambulatorinės psichikos sveikatos priežiūros paslaugas teikiančio specialistų komandos nario suteikta paslauga asmeniui po gydymo stacionare dėl užfiksuotos savižudybės grėsmės (suteikiama ne vėliau kaip per 3 darbo dienas po išrašymo iš stacionaro)</w:t>
            </w:r>
          </w:p>
        </w:tc>
        <w:tc>
          <w:tcPr>
            <w:tcW w:w="530" w:type="pct"/>
            <w:vAlign w:val="center"/>
            <w:hideMark/>
          </w:tcPr>
          <w:p w14:paraId="69F17BA2" w14:textId="4DD919F0"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7020D515" w14:textId="1CC4E55B" w:rsidR="00CE7107" w:rsidRPr="00850259" w:rsidRDefault="00CE7107" w:rsidP="002A764E">
            <w:pPr>
              <w:widowControl/>
              <w:autoSpaceDE/>
              <w:autoSpaceDN/>
              <w:jc w:val="center"/>
              <w:rPr>
                <w:color w:val="000000"/>
                <w:lang w:eastAsia="lt-LT"/>
              </w:rPr>
            </w:pPr>
          </w:p>
        </w:tc>
      </w:tr>
      <w:tr w:rsidR="00CE7107" w:rsidRPr="00850259" w14:paraId="42EBA98A" w14:textId="77777777" w:rsidTr="00EC693F">
        <w:trPr>
          <w:trHeight w:val="560"/>
        </w:trPr>
        <w:tc>
          <w:tcPr>
            <w:tcW w:w="3729" w:type="pct"/>
            <w:vAlign w:val="center"/>
            <w:hideMark/>
          </w:tcPr>
          <w:p w14:paraId="06CA1421" w14:textId="77777777" w:rsidR="00CE7107" w:rsidRPr="00850259" w:rsidRDefault="00CE7107" w:rsidP="00266DCF">
            <w:pPr>
              <w:widowControl/>
              <w:autoSpaceDE/>
              <w:autoSpaceDN/>
              <w:jc w:val="both"/>
              <w:rPr>
                <w:color w:val="000000"/>
                <w:lang w:eastAsia="lt-LT"/>
              </w:rPr>
            </w:pPr>
            <w:r w:rsidRPr="00850259">
              <w:rPr>
                <w:color w:val="000000"/>
                <w:lang w:eastAsia="lt-LT"/>
              </w:rPr>
              <w:t>Vykdomų ankstyvosios diagnostikos dėl onkologinių ligų ir širdies kraujagyslių ligų diagnostikos programų tikslinės grupės dalies, dalyvaujančios programose, didėjimo tendencija</w:t>
            </w:r>
          </w:p>
        </w:tc>
        <w:tc>
          <w:tcPr>
            <w:tcW w:w="530" w:type="pct"/>
            <w:noWrap/>
            <w:vAlign w:val="center"/>
            <w:hideMark/>
          </w:tcPr>
          <w:p w14:paraId="1172E067" w14:textId="489F8D61"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7F177B8C" w14:textId="2BFF9A5B" w:rsidR="00CE7107" w:rsidRPr="00850259" w:rsidRDefault="00CE7107" w:rsidP="002A764E">
            <w:pPr>
              <w:widowControl/>
              <w:autoSpaceDE/>
              <w:autoSpaceDN/>
              <w:jc w:val="center"/>
              <w:rPr>
                <w:color w:val="000000"/>
                <w:lang w:eastAsia="lt-LT"/>
              </w:rPr>
            </w:pPr>
          </w:p>
        </w:tc>
      </w:tr>
      <w:tr w:rsidR="00CE7107" w:rsidRPr="00850259" w14:paraId="2FC0B22E" w14:textId="77777777" w:rsidTr="00EC693F">
        <w:trPr>
          <w:trHeight w:val="1000"/>
        </w:trPr>
        <w:tc>
          <w:tcPr>
            <w:tcW w:w="3729" w:type="pct"/>
            <w:vAlign w:val="center"/>
            <w:hideMark/>
          </w:tcPr>
          <w:p w14:paraId="65D3DA63" w14:textId="77777777" w:rsidR="00CE7107" w:rsidRPr="00850259" w:rsidRDefault="00CE7107" w:rsidP="00266DCF">
            <w:pPr>
              <w:widowControl/>
              <w:autoSpaceDE/>
              <w:autoSpaceDN/>
              <w:jc w:val="both"/>
              <w:rPr>
                <w:color w:val="000000"/>
                <w:lang w:eastAsia="lt-LT"/>
              </w:rPr>
            </w:pPr>
            <w:r w:rsidRPr="00850259">
              <w:rPr>
                <w:color w:val="000000"/>
                <w:lang w:eastAsia="lt-LT"/>
              </w:rPr>
              <w:t>Tikslinių grupių asmenų, kurie dalyvavo informavimo, švietimo ir mokymo veiklose sveikos gyvensenos įgūdžių formavimo, onkologinių ligų rizikos veiksnių bei šių ligų profilaktikos temomis skaičius (ne mažesnis nei praėjusių metų rodiklis)</w:t>
            </w:r>
          </w:p>
        </w:tc>
        <w:tc>
          <w:tcPr>
            <w:tcW w:w="530" w:type="pct"/>
            <w:noWrap/>
            <w:vAlign w:val="center"/>
            <w:hideMark/>
          </w:tcPr>
          <w:p w14:paraId="0B6DFE35" w14:textId="07D15FEA" w:rsidR="00CE7107" w:rsidRPr="00850259" w:rsidRDefault="00372FAB" w:rsidP="002A764E">
            <w:pPr>
              <w:widowControl/>
              <w:autoSpaceDE/>
              <w:autoSpaceDN/>
              <w:jc w:val="center"/>
              <w:rPr>
                <w:color w:val="000000"/>
                <w:lang w:eastAsia="lt-LT"/>
              </w:rPr>
            </w:pPr>
            <w:r w:rsidRPr="00850259">
              <w:rPr>
                <w:color w:val="000000"/>
                <w:lang w:eastAsia="lt-LT"/>
              </w:rPr>
              <w:t>X</w:t>
            </w:r>
          </w:p>
        </w:tc>
        <w:tc>
          <w:tcPr>
            <w:tcW w:w="741" w:type="pct"/>
            <w:noWrap/>
            <w:vAlign w:val="center"/>
            <w:hideMark/>
          </w:tcPr>
          <w:p w14:paraId="15BDDC7F" w14:textId="06595918" w:rsidR="00CE7107" w:rsidRPr="00850259" w:rsidRDefault="00CE7107" w:rsidP="002A764E">
            <w:pPr>
              <w:widowControl/>
              <w:autoSpaceDE/>
              <w:autoSpaceDN/>
              <w:jc w:val="center"/>
              <w:rPr>
                <w:color w:val="000000"/>
                <w:lang w:eastAsia="lt-LT"/>
              </w:rPr>
            </w:pPr>
          </w:p>
        </w:tc>
      </w:tr>
      <w:tr w:rsidR="00191D12" w:rsidRPr="00850259" w14:paraId="15C51BA0" w14:textId="77777777" w:rsidTr="00EC693F">
        <w:trPr>
          <w:trHeight w:val="628"/>
        </w:trPr>
        <w:tc>
          <w:tcPr>
            <w:tcW w:w="3729" w:type="pct"/>
          </w:tcPr>
          <w:p w14:paraId="648EDABA" w14:textId="0675BC55" w:rsidR="00191D12" w:rsidRPr="00850259" w:rsidRDefault="00191D12" w:rsidP="00191D12">
            <w:pPr>
              <w:widowControl/>
              <w:autoSpaceDE/>
              <w:autoSpaceDN/>
              <w:jc w:val="both"/>
              <w:rPr>
                <w:color w:val="000000"/>
                <w:lang w:eastAsia="lt-LT"/>
              </w:rPr>
            </w:pPr>
            <w:r w:rsidRPr="00850259">
              <w:t>Gyventojų mirštamumas dėl miokardo infarkto ir išeminio insulto per 30 dienų nuo hospitalizacijos</w:t>
            </w:r>
          </w:p>
        </w:tc>
        <w:tc>
          <w:tcPr>
            <w:tcW w:w="530" w:type="pct"/>
            <w:noWrap/>
          </w:tcPr>
          <w:p w14:paraId="5769FD04" w14:textId="77777777" w:rsidR="00191D12" w:rsidRPr="00850259" w:rsidRDefault="00191D12" w:rsidP="00191D12">
            <w:pPr>
              <w:widowControl/>
              <w:autoSpaceDE/>
              <w:autoSpaceDN/>
              <w:jc w:val="center"/>
              <w:rPr>
                <w:color w:val="000000"/>
                <w:lang w:eastAsia="lt-LT"/>
              </w:rPr>
            </w:pPr>
          </w:p>
        </w:tc>
        <w:tc>
          <w:tcPr>
            <w:tcW w:w="741" w:type="pct"/>
            <w:noWrap/>
          </w:tcPr>
          <w:p w14:paraId="181C6E6D" w14:textId="6DC6CAE3" w:rsidR="00191D12" w:rsidRPr="00850259" w:rsidRDefault="00191D12" w:rsidP="00191D12">
            <w:pPr>
              <w:widowControl/>
              <w:autoSpaceDE/>
              <w:autoSpaceDN/>
              <w:jc w:val="center"/>
              <w:rPr>
                <w:color w:val="000000"/>
                <w:lang w:eastAsia="lt-LT"/>
              </w:rPr>
            </w:pPr>
            <w:r w:rsidRPr="00850259">
              <w:t>X</w:t>
            </w:r>
          </w:p>
        </w:tc>
      </w:tr>
      <w:tr w:rsidR="00CE7107" w:rsidRPr="00850259" w14:paraId="40C3EFFA" w14:textId="77777777" w:rsidTr="00EC693F">
        <w:trPr>
          <w:trHeight w:val="240"/>
        </w:trPr>
        <w:tc>
          <w:tcPr>
            <w:tcW w:w="3729" w:type="pct"/>
            <w:vAlign w:val="center"/>
            <w:hideMark/>
          </w:tcPr>
          <w:p w14:paraId="0E80517A" w14:textId="77777777" w:rsidR="00CE7107" w:rsidRPr="00850259" w:rsidRDefault="00CE7107" w:rsidP="00266DCF">
            <w:pPr>
              <w:widowControl/>
              <w:autoSpaceDE/>
              <w:autoSpaceDN/>
              <w:jc w:val="both"/>
              <w:rPr>
                <w:lang w:eastAsia="lt-LT"/>
              </w:rPr>
            </w:pPr>
            <w:r w:rsidRPr="00850259">
              <w:rPr>
                <w:lang w:eastAsia="lt-LT"/>
              </w:rPr>
              <w:t>Išvengiama hospitalizacija dėl:</w:t>
            </w:r>
          </w:p>
        </w:tc>
        <w:tc>
          <w:tcPr>
            <w:tcW w:w="530" w:type="pct"/>
            <w:vAlign w:val="center"/>
            <w:hideMark/>
          </w:tcPr>
          <w:p w14:paraId="6BC262B9" w14:textId="2CBBB354" w:rsidR="00CE7107" w:rsidRPr="00850259" w:rsidRDefault="00CE7107" w:rsidP="002A764E">
            <w:pPr>
              <w:widowControl/>
              <w:autoSpaceDE/>
              <w:autoSpaceDN/>
              <w:jc w:val="center"/>
              <w:rPr>
                <w:color w:val="FFFFFF"/>
                <w:lang w:eastAsia="lt-LT"/>
              </w:rPr>
            </w:pPr>
          </w:p>
        </w:tc>
        <w:tc>
          <w:tcPr>
            <w:tcW w:w="741" w:type="pct"/>
            <w:vAlign w:val="center"/>
            <w:hideMark/>
          </w:tcPr>
          <w:p w14:paraId="1B525642" w14:textId="37DB6D8A" w:rsidR="00CE7107" w:rsidRPr="00850259" w:rsidRDefault="00CE7107" w:rsidP="002A764E">
            <w:pPr>
              <w:widowControl/>
              <w:autoSpaceDE/>
              <w:autoSpaceDN/>
              <w:jc w:val="center"/>
              <w:rPr>
                <w:color w:val="FFFFFF"/>
                <w:lang w:eastAsia="lt-LT"/>
              </w:rPr>
            </w:pPr>
          </w:p>
        </w:tc>
      </w:tr>
      <w:tr w:rsidR="00CE7107" w:rsidRPr="00850259" w14:paraId="3E010F07" w14:textId="77777777" w:rsidTr="00EC693F">
        <w:trPr>
          <w:trHeight w:val="330"/>
        </w:trPr>
        <w:tc>
          <w:tcPr>
            <w:tcW w:w="3729" w:type="pct"/>
            <w:vAlign w:val="center"/>
            <w:hideMark/>
          </w:tcPr>
          <w:p w14:paraId="37DA2708" w14:textId="77777777" w:rsidR="00CE7107" w:rsidRPr="00850259" w:rsidRDefault="00CE7107" w:rsidP="00266DCF">
            <w:pPr>
              <w:widowControl/>
              <w:autoSpaceDE/>
              <w:autoSpaceDN/>
              <w:jc w:val="both"/>
              <w:rPr>
                <w:color w:val="000000"/>
                <w:lang w:eastAsia="lt-LT"/>
              </w:rPr>
            </w:pPr>
            <w:r w:rsidRPr="00850259">
              <w:rPr>
                <w:color w:val="000000"/>
                <w:lang w:eastAsia="lt-LT"/>
              </w:rPr>
              <w:t>Cukrinio diabeto</w:t>
            </w:r>
          </w:p>
        </w:tc>
        <w:tc>
          <w:tcPr>
            <w:tcW w:w="530" w:type="pct"/>
            <w:noWrap/>
            <w:vAlign w:val="center"/>
            <w:hideMark/>
          </w:tcPr>
          <w:p w14:paraId="4718363F" w14:textId="780620AB" w:rsidR="00CE7107" w:rsidRPr="00850259" w:rsidRDefault="00CE7107" w:rsidP="002A764E">
            <w:pPr>
              <w:widowControl/>
              <w:autoSpaceDE/>
              <w:autoSpaceDN/>
              <w:jc w:val="center"/>
              <w:rPr>
                <w:color w:val="000000"/>
                <w:lang w:eastAsia="lt-LT"/>
              </w:rPr>
            </w:pPr>
          </w:p>
        </w:tc>
        <w:tc>
          <w:tcPr>
            <w:tcW w:w="741" w:type="pct"/>
            <w:noWrap/>
            <w:vAlign w:val="center"/>
            <w:hideMark/>
          </w:tcPr>
          <w:p w14:paraId="06E5EEA6" w14:textId="1E2042A6"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5717A6CF" w14:textId="77777777" w:rsidTr="00EC693F">
        <w:trPr>
          <w:trHeight w:val="330"/>
        </w:trPr>
        <w:tc>
          <w:tcPr>
            <w:tcW w:w="3729" w:type="pct"/>
            <w:vAlign w:val="center"/>
            <w:hideMark/>
          </w:tcPr>
          <w:p w14:paraId="49AA4646" w14:textId="77777777" w:rsidR="00CE7107" w:rsidRPr="00850259" w:rsidRDefault="00CE7107" w:rsidP="00266DCF">
            <w:pPr>
              <w:widowControl/>
              <w:autoSpaceDE/>
              <w:autoSpaceDN/>
              <w:jc w:val="both"/>
              <w:rPr>
                <w:color w:val="000000"/>
                <w:lang w:eastAsia="lt-LT"/>
              </w:rPr>
            </w:pPr>
            <w:r w:rsidRPr="00850259">
              <w:rPr>
                <w:color w:val="000000"/>
                <w:lang w:eastAsia="lt-LT"/>
              </w:rPr>
              <w:t>Stazinio širdies nepakankamumo</w:t>
            </w:r>
          </w:p>
        </w:tc>
        <w:tc>
          <w:tcPr>
            <w:tcW w:w="530" w:type="pct"/>
            <w:noWrap/>
            <w:vAlign w:val="center"/>
            <w:hideMark/>
          </w:tcPr>
          <w:p w14:paraId="2456D741" w14:textId="56A99DF7" w:rsidR="00CE7107" w:rsidRPr="00850259" w:rsidRDefault="00CE7107" w:rsidP="002A764E">
            <w:pPr>
              <w:widowControl/>
              <w:autoSpaceDE/>
              <w:autoSpaceDN/>
              <w:jc w:val="center"/>
              <w:rPr>
                <w:color w:val="000000"/>
                <w:lang w:eastAsia="lt-LT"/>
              </w:rPr>
            </w:pPr>
          </w:p>
        </w:tc>
        <w:tc>
          <w:tcPr>
            <w:tcW w:w="741" w:type="pct"/>
            <w:noWrap/>
            <w:vAlign w:val="center"/>
            <w:hideMark/>
          </w:tcPr>
          <w:p w14:paraId="328C9AB4" w14:textId="441DE765"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14E1810E" w14:textId="77777777" w:rsidTr="00EC693F">
        <w:trPr>
          <w:trHeight w:val="330"/>
        </w:trPr>
        <w:tc>
          <w:tcPr>
            <w:tcW w:w="3729" w:type="pct"/>
            <w:vAlign w:val="center"/>
            <w:hideMark/>
          </w:tcPr>
          <w:p w14:paraId="41672E9D" w14:textId="77777777" w:rsidR="00CE7107" w:rsidRPr="00850259" w:rsidRDefault="00CE7107" w:rsidP="00266DCF">
            <w:pPr>
              <w:widowControl/>
              <w:autoSpaceDE/>
              <w:autoSpaceDN/>
              <w:jc w:val="both"/>
              <w:rPr>
                <w:color w:val="000000"/>
                <w:lang w:eastAsia="lt-LT"/>
              </w:rPr>
            </w:pPr>
            <w:r w:rsidRPr="00850259">
              <w:rPr>
                <w:color w:val="000000"/>
                <w:lang w:eastAsia="lt-LT"/>
              </w:rPr>
              <w:t>Lėtinės obstrukcinės plaučių ligos</w:t>
            </w:r>
          </w:p>
        </w:tc>
        <w:tc>
          <w:tcPr>
            <w:tcW w:w="530" w:type="pct"/>
            <w:noWrap/>
            <w:vAlign w:val="center"/>
            <w:hideMark/>
          </w:tcPr>
          <w:p w14:paraId="2E740797" w14:textId="4A42DF4A" w:rsidR="00CE7107" w:rsidRPr="00850259" w:rsidRDefault="00CE7107" w:rsidP="002A764E">
            <w:pPr>
              <w:widowControl/>
              <w:autoSpaceDE/>
              <w:autoSpaceDN/>
              <w:jc w:val="center"/>
              <w:rPr>
                <w:color w:val="000000"/>
                <w:lang w:eastAsia="lt-LT"/>
              </w:rPr>
            </w:pPr>
          </w:p>
        </w:tc>
        <w:tc>
          <w:tcPr>
            <w:tcW w:w="741" w:type="pct"/>
            <w:noWrap/>
            <w:vAlign w:val="center"/>
            <w:hideMark/>
          </w:tcPr>
          <w:p w14:paraId="3453FB6E" w14:textId="027CEC4F"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5596249C" w14:textId="77777777" w:rsidTr="00EC693F">
        <w:trPr>
          <w:trHeight w:val="330"/>
        </w:trPr>
        <w:tc>
          <w:tcPr>
            <w:tcW w:w="3729" w:type="pct"/>
            <w:vAlign w:val="center"/>
            <w:hideMark/>
          </w:tcPr>
          <w:p w14:paraId="2A20C49D" w14:textId="77777777" w:rsidR="00CE7107" w:rsidRPr="00850259" w:rsidRDefault="00CE7107" w:rsidP="00266DCF">
            <w:pPr>
              <w:widowControl/>
              <w:autoSpaceDE/>
              <w:autoSpaceDN/>
              <w:jc w:val="both"/>
              <w:rPr>
                <w:color w:val="000000"/>
                <w:lang w:eastAsia="lt-LT"/>
              </w:rPr>
            </w:pPr>
            <w:r w:rsidRPr="00850259">
              <w:rPr>
                <w:color w:val="000000"/>
                <w:lang w:eastAsia="lt-LT"/>
              </w:rPr>
              <w:t>Arterinės hipertenzijos</w:t>
            </w:r>
          </w:p>
        </w:tc>
        <w:tc>
          <w:tcPr>
            <w:tcW w:w="530" w:type="pct"/>
            <w:noWrap/>
            <w:vAlign w:val="center"/>
            <w:hideMark/>
          </w:tcPr>
          <w:p w14:paraId="46237C4C" w14:textId="0D823EAF" w:rsidR="00CE7107" w:rsidRPr="00850259" w:rsidRDefault="00CE7107" w:rsidP="002A764E">
            <w:pPr>
              <w:widowControl/>
              <w:autoSpaceDE/>
              <w:autoSpaceDN/>
              <w:jc w:val="center"/>
              <w:rPr>
                <w:color w:val="000000"/>
                <w:lang w:eastAsia="lt-LT"/>
              </w:rPr>
            </w:pPr>
          </w:p>
        </w:tc>
        <w:tc>
          <w:tcPr>
            <w:tcW w:w="741" w:type="pct"/>
            <w:noWrap/>
            <w:vAlign w:val="center"/>
            <w:hideMark/>
          </w:tcPr>
          <w:p w14:paraId="5A645177" w14:textId="58AB8AF4"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140F3F55" w14:textId="77777777" w:rsidTr="00EC693F">
        <w:trPr>
          <w:trHeight w:val="330"/>
        </w:trPr>
        <w:tc>
          <w:tcPr>
            <w:tcW w:w="3729" w:type="pct"/>
            <w:vAlign w:val="center"/>
            <w:hideMark/>
          </w:tcPr>
          <w:p w14:paraId="7C076177" w14:textId="77777777" w:rsidR="00CE7107" w:rsidRPr="00850259" w:rsidRDefault="00CE7107" w:rsidP="00266DCF">
            <w:pPr>
              <w:widowControl/>
              <w:autoSpaceDE/>
              <w:autoSpaceDN/>
              <w:jc w:val="both"/>
              <w:rPr>
                <w:color w:val="000000"/>
                <w:lang w:eastAsia="lt-LT"/>
              </w:rPr>
            </w:pPr>
            <w:r w:rsidRPr="00850259">
              <w:rPr>
                <w:color w:val="000000"/>
                <w:lang w:eastAsia="lt-LT"/>
              </w:rPr>
              <w:t>Astmos</w:t>
            </w:r>
          </w:p>
        </w:tc>
        <w:tc>
          <w:tcPr>
            <w:tcW w:w="530" w:type="pct"/>
            <w:noWrap/>
            <w:vAlign w:val="center"/>
            <w:hideMark/>
          </w:tcPr>
          <w:p w14:paraId="4233088B" w14:textId="47FE9924" w:rsidR="00CE7107" w:rsidRPr="00850259" w:rsidRDefault="00CE7107" w:rsidP="002A764E">
            <w:pPr>
              <w:widowControl/>
              <w:autoSpaceDE/>
              <w:autoSpaceDN/>
              <w:jc w:val="center"/>
              <w:rPr>
                <w:color w:val="000000"/>
                <w:lang w:eastAsia="lt-LT"/>
              </w:rPr>
            </w:pPr>
          </w:p>
        </w:tc>
        <w:tc>
          <w:tcPr>
            <w:tcW w:w="741" w:type="pct"/>
            <w:noWrap/>
            <w:vAlign w:val="center"/>
            <w:hideMark/>
          </w:tcPr>
          <w:p w14:paraId="3ADB8F25" w14:textId="0D45E681"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7B28339A" w14:textId="77777777" w:rsidTr="00EC693F">
        <w:trPr>
          <w:trHeight w:val="330"/>
        </w:trPr>
        <w:tc>
          <w:tcPr>
            <w:tcW w:w="3729" w:type="pct"/>
            <w:vAlign w:val="center"/>
            <w:hideMark/>
          </w:tcPr>
          <w:p w14:paraId="27FD5EE5" w14:textId="77777777" w:rsidR="00CE7107" w:rsidRPr="00850259" w:rsidRDefault="00CE7107" w:rsidP="00266DCF">
            <w:pPr>
              <w:widowControl/>
              <w:autoSpaceDE/>
              <w:autoSpaceDN/>
              <w:jc w:val="both"/>
              <w:rPr>
                <w:color w:val="000000"/>
                <w:lang w:eastAsia="lt-LT"/>
              </w:rPr>
            </w:pPr>
            <w:r w:rsidRPr="00850259">
              <w:rPr>
                <w:color w:val="000000"/>
                <w:lang w:eastAsia="lt-LT"/>
              </w:rPr>
              <w:t>Pneumonijos</w:t>
            </w:r>
          </w:p>
        </w:tc>
        <w:tc>
          <w:tcPr>
            <w:tcW w:w="530" w:type="pct"/>
            <w:noWrap/>
            <w:vAlign w:val="center"/>
            <w:hideMark/>
          </w:tcPr>
          <w:p w14:paraId="3E2E47D1" w14:textId="4DA88FF8" w:rsidR="00CE7107" w:rsidRPr="00850259" w:rsidRDefault="00CE7107" w:rsidP="002A764E">
            <w:pPr>
              <w:widowControl/>
              <w:autoSpaceDE/>
              <w:autoSpaceDN/>
              <w:jc w:val="center"/>
              <w:rPr>
                <w:color w:val="000000"/>
                <w:lang w:eastAsia="lt-LT"/>
              </w:rPr>
            </w:pPr>
          </w:p>
        </w:tc>
        <w:tc>
          <w:tcPr>
            <w:tcW w:w="741" w:type="pct"/>
            <w:noWrap/>
            <w:vAlign w:val="center"/>
            <w:hideMark/>
          </w:tcPr>
          <w:p w14:paraId="1085E17D" w14:textId="56A80445"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24A588EC" w14:textId="77777777" w:rsidTr="00EC693F">
        <w:trPr>
          <w:trHeight w:val="330"/>
        </w:trPr>
        <w:tc>
          <w:tcPr>
            <w:tcW w:w="3729" w:type="pct"/>
            <w:vAlign w:val="center"/>
            <w:hideMark/>
          </w:tcPr>
          <w:p w14:paraId="505087D1" w14:textId="77777777" w:rsidR="00CE7107" w:rsidRPr="00850259" w:rsidRDefault="00CE7107" w:rsidP="00266DCF">
            <w:pPr>
              <w:widowControl/>
              <w:autoSpaceDE/>
              <w:autoSpaceDN/>
              <w:jc w:val="both"/>
              <w:rPr>
                <w:color w:val="000000"/>
                <w:lang w:eastAsia="lt-LT"/>
              </w:rPr>
            </w:pPr>
            <w:r w:rsidRPr="00850259">
              <w:rPr>
                <w:color w:val="000000"/>
                <w:lang w:eastAsia="lt-LT"/>
              </w:rPr>
              <w:t>Ausų, nosies, gerklės infekcijų</w:t>
            </w:r>
          </w:p>
        </w:tc>
        <w:tc>
          <w:tcPr>
            <w:tcW w:w="530" w:type="pct"/>
            <w:noWrap/>
            <w:vAlign w:val="center"/>
            <w:hideMark/>
          </w:tcPr>
          <w:p w14:paraId="3C7733EB" w14:textId="06B8A97B" w:rsidR="00CE7107" w:rsidRPr="00850259" w:rsidRDefault="00CE7107" w:rsidP="002A764E">
            <w:pPr>
              <w:widowControl/>
              <w:autoSpaceDE/>
              <w:autoSpaceDN/>
              <w:jc w:val="center"/>
              <w:rPr>
                <w:color w:val="000000"/>
                <w:lang w:eastAsia="lt-LT"/>
              </w:rPr>
            </w:pPr>
          </w:p>
        </w:tc>
        <w:tc>
          <w:tcPr>
            <w:tcW w:w="741" w:type="pct"/>
            <w:noWrap/>
            <w:vAlign w:val="center"/>
            <w:hideMark/>
          </w:tcPr>
          <w:p w14:paraId="440F93CA" w14:textId="754A8210"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4EB8FB63" w14:textId="77777777" w:rsidTr="00EC693F">
        <w:trPr>
          <w:trHeight w:val="330"/>
        </w:trPr>
        <w:tc>
          <w:tcPr>
            <w:tcW w:w="3729" w:type="pct"/>
            <w:vAlign w:val="center"/>
            <w:hideMark/>
          </w:tcPr>
          <w:p w14:paraId="7D8285B8" w14:textId="77777777" w:rsidR="00CE7107" w:rsidRPr="00850259" w:rsidRDefault="00CE7107" w:rsidP="00266DCF">
            <w:pPr>
              <w:widowControl/>
              <w:autoSpaceDE/>
              <w:autoSpaceDN/>
              <w:jc w:val="both"/>
              <w:rPr>
                <w:color w:val="000000"/>
                <w:lang w:eastAsia="lt-LT"/>
              </w:rPr>
            </w:pPr>
            <w:r w:rsidRPr="00850259">
              <w:rPr>
                <w:color w:val="000000"/>
                <w:lang w:eastAsia="lt-LT"/>
              </w:rPr>
              <w:t>Pielonefrito</w:t>
            </w:r>
          </w:p>
        </w:tc>
        <w:tc>
          <w:tcPr>
            <w:tcW w:w="530" w:type="pct"/>
            <w:noWrap/>
            <w:vAlign w:val="center"/>
            <w:hideMark/>
          </w:tcPr>
          <w:p w14:paraId="1350E8B2" w14:textId="466C8A5C" w:rsidR="00CE7107" w:rsidRPr="00850259" w:rsidRDefault="00CE7107" w:rsidP="002A764E">
            <w:pPr>
              <w:widowControl/>
              <w:autoSpaceDE/>
              <w:autoSpaceDN/>
              <w:jc w:val="center"/>
              <w:rPr>
                <w:color w:val="000000"/>
                <w:lang w:eastAsia="lt-LT"/>
              </w:rPr>
            </w:pPr>
          </w:p>
        </w:tc>
        <w:tc>
          <w:tcPr>
            <w:tcW w:w="741" w:type="pct"/>
            <w:noWrap/>
            <w:vAlign w:val="center"/>
            <w:hideMark/>
          </w:tcPr>
          <w:p w14:paraId="21FBAA17" w14:textId="4D04D0A6"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69ABD9E6" w14:textId="77777777" w:rsidTr="00EC693F">
        <w:trPr>
          <w:trHeight w:val="330"/>
        </w:trPr>
        <w:tc>
          <w:tcPr>
            <w:tcW w:w="3729" w:type="pct"/>
            <w:vAlign w:val="center"/>
            <w:hideMark/>
          </w:tcPr>
          <w:p w14:paraId="2990E64C" w14:textId="77777777" w:rsidR="00CE7107" w:rsidRPr="00850259" w:rsidRDefault="00CE7107" w:rsidP="00266DCF">
            <w:pPr>
              <w:widowControl/>
              <w:autoSpaceDE/>
              <w:autoSpaceDN/>
              <w:jc w:val="both"/>
              <w:rPr>
                <w:color w:val="000000"/>
                <w:lang w:eastAsia="lt-LT"/>
              </w:rPr>
            </w:pPr>
            <w:r w:rsidRPr="00850259">
              <w:rPr>
                <w:color w:val="000000"/>
                <w:lang w:eastAsia="lt-LT"/>
              </w:rPr>
              <w:t>Prevencinėmis ir gydymo priemonėmis išvengiamas mirtingumas</w:t>
            </w:r>
          </w:p>
        </w:tc>
        <w:tc>
          <w:tcPr>
            <w:tcW w:w="530" w:type="pct"/>
            <w:noWrap/>
            <w:vAlign w:val="center"/>
            <w:hideMark/>
          </w:tcPr>
          <w:p w14:paraId="36DFC993" w14:textId="4CC5595B" w:rsidR="00CE7107" w:rsidRPr="00850259" w:rsidRDefault="00CE7107" w:rsidP="002A764E">
            <w:pPr>
              <w:widowControl/>
              <w:autoSpaceDE/>
              <w:autoSpaceDN/>
              <w:jc w:val="center"/>
              <w:rPr>
                <w:color w:val="000000"/>
                <w:lang w:eastAsia="lt-LT"/>
              </w:rPr>
            </w:pPr>
          </w:p>
        </w:tc>
        <w:tc>
          <w:tcPr>
            <w:tcW w:w="741" w:type="pct"/>
            <w:noWrap/>
            <w:vAlign w:val="center"/>
            <w:hideMark/>
          </w:tcPr>
          <w:p w14:paraId="4244EFAF" w14:textId="4A01C4DC" w:rsidR="00CE7107" w:rsidRPr="00850259" w:rsidRDefault="00372FAB" w:rsidP="002A764E">
            <w:pPr>
              <w:widowControl/>
              <w:autoSpaceDE/>
              <w:autoSpaceDN/>
              <w:jc w:val="center"/>
              <w:rPr>
                <w:color w:val="000000"/>
                <w:lang w:eastAsia="lt-LT"/>
              </w:rPr>
            </w:pPr>
            <w:r w:rsidRPr="00850259">
              <w:rPr>
                <w:color w:val="000000"/>
                <w:lang w:eastAsia="lt-LT"/>
              </w:rPr>
              <w:t>X</w:t>
            </w:r>
          </w:p>
        </w:tc>
      </w:tr>
      <w:tr w:rsidR="00CE7107" w:rsidRPr="00850259" w14:paraId="2EB39E14" w14:textId="77777777" w:rsidTr="00EC693F">
        <w:trPr>
          <w:trHeight w:val="611"/>
        </w:trPr>
        <w:tc>
          <w:tcPr>
            <w:tcW w:w="3729" w:type="pct"/>
            <w:vAlign w:val="center"/>
            <w:hideMark/>
          </w:tcPr>
          <w:p w14:paraId="00D337C8" w14:textId="77777777" w:rsidR="00CE7107" w:rsidRPr="00850259" w:rsidRDefault="00CE7107" w:rsidP="00266DCF">
            <w:pPr>
              <w:widowControl/>
              <w:autoSpaceDE/>
              <w:autoSpaceDN/>
              <w:jc w:val="both"/>
              <w:rPr>
                <w:color w:val="000000"/>
                <w:lang w:eastAsia="lt-LT"/>
              </w:rPr>
            </w:pPr>
            <w:r w:rsidRPr="00850259">
              <w:rPr>
                <w:color w:val="000000"/>
                <w:lang w:eastAsia="lt-LT"/>
              </w:rPr>
              <w:t>Išvengiama hospitalizacija dėl šizofrenijos</w:t>
            </w:r>
          </w:p>
        </w:tc>
        <w:tc>
          <w:tcPr>
            <w:tcW w:w="530" w:type="pct"/>
            <w:noWrap/>
            <w:vAlign w:val="center"/>
            <w:hideMark/>
          </w:tcPr>
          <w:p w14:paraId="420FA45C" w14:textId="40EA0CBB" w:rsidR="00CE7107" w:rsidRPr="00850259" w:rsidRDefault="00CE7107" w:rsidP="002A764E">
            <w:pPr>
              <w:widowControl/>
              <w:autoSpaceDE/>
              <w:autoSpaceDN/>
              <w:jc w:val="center"/>
              <w:rPr>
                <w:color w:val="000000"/>
                <w:lang w:eastAsia="lt-LT"/>
              </w:rPr>
            </w:pPr>
          </w:p>
        </w:tc>
        <w:tc>
          <w:tcPr>
            <w:tcW w:w="741" w:type="pct"/>
            <w:noWrap/>
            <w:vAlign w:val="center"/>
            <w:hideMark/>
          </w:tcPr>
          <w:p w14:paraId="6D2139CF" w14:textId="6DF72F7B" w:rsidR="00CE7107" w:rsidRPr="00850259" w:rsidRDefault="00372FAB" w:rsidP="002A764E">
            <w:pPr>
              <w:widowControl/>
              <w:autoSpaceDE/>
              <w:autoSpaceDN/>
              <w:jc w:val="center"/>
              <w:rPr>
                <w:color w:val="000000"/>
                <w:lang w:eastAsia="lt-LT"/>
              </w:rPr>
            </w:pPr>
            <w:r w:rsidRPr="00850259">
              <w:rPr>
                <w:color w:val="000000"/>
                <w:lang w:eastAsia="lt-LT"/>
              </w:rPr>
              <w:t>X</w:t>
            </w:r>
          </w:p>
        </w:tc>
      </w:tr>
    </w:tbl>
    <w:p w14:paraId="6A770BF0" w14:textId="216D7BFC" w:rsidR="003559FE" w:rsidRPr="00850259" w:rsidRDefault="000B3359" w:rsidP="00EE4FB1">
      <w:pPr>
        <w:pStyle w:val="Antrat1"/>
        <w:spacing w:line="360" w:lineRule="auto"/>
        <w:ind w:left="1418" w:right="380" w:firstLine="425"/>
        <w:rPr>
          <w:sz w:val="32"/>
          <w:szCs w:val="32"/>
        </w:rPr>
      </w:pPr>
      <w:r w:rsidRPr="00850259">
        <w:rPr>
          <w:sz w:val="32"/>
          <w:szCs w:val="32"/>
        </w:rPr>
        <w:br w:type="page"/>
      </w:r>
      <w:bookmarkStart w:id="20" w:name="_Toc212804569"/>
      <w:r w:rsidR="002319FD" w:rsidRPr="00850259">
        <w:rPr>
          <w:sz w:val="32"/>
          <w:szCs w:val="32"/>
        </w:rPr>
        <w:lastRenderedPageBreak/>
        <w:t>5</w:t>
      </w:r>
      <w:r w:rsidR="003559FE" w:rsidRPr="00850259">
        <w:rPr>
          <w:sz w:val="32"/>
          <w:szCs w:val="32"/>
        </w:rPr>
        <w:t xml:space="preserve"> Priedas. Centro veiklos tobulinimo galimybės/problemos</w:t>
      </w:r>
      <w:bookmarkEnd w:id="20"/>
    </w:p>
    <w:p w14:paraId="44222C91" w14:textId="68E6B08F" w:rsidR="0081358A" w:rsidRPr="00850259" w:rsidRDefault="0081358A" w:rsidP="0081358A">
      <w:pPr>
        <w:spacing w:line="360" w:lineRule="auto"/>
        <w:ind w:left="1418" w:right="380" w:firstLine="425"/>
        <w:jc w:val="both"/>
        <w:rPr>
          <w:sz w:val="24"/>
          <w:szCs w:val="24"/>
        </w:rPr>
      </w:pPr>
      <w:r w:rsidRPr="00850259">
        <w:rPr>
          <w:sz w:val="24"/>
          <w:szCs w:val="24"/>
        </w:rPr>
        <w:t>Lentelėje pateikiamas galimų centro veiklos tobulinimo sričių / problemų sąrašas, įvertinant jų svarbumo ir sudėtingumo lygį</w:t>
      </w:r>
      <w:r w:rsidR="00C16D04" w:rsidRPr="00850259">
        <w:rPr>
          <w:sz w:val="24"/>
          <w:szCs w:val="24"/>
        </w:rPr>
        <w:t xml:space="preserve"> (sąrašo pradžioje pateikiamos svarbiausios ir sudėtingiausios problemos / veiklos gerinimo galimybės.</w:t>
      </w:r>
    </w:p>
    <w:tbl>
      <w:tblPr>
        <w:tblpPr w:leftFromText="180" w:rightFromText="180" w:vertAnchor="text" w:horzAnchor="page" w:tblpX="2440" w:tblpY="317"/>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6361"/>
      </w:tblGrid>
      <w:tr w:rsidR="00C16D04" w:rsidRPr="00850259" w14:paraId="0DCDE909" w14:textId="77777777" w:rsidTr="00C16D04">
        <w:trPr>
          <w:trHeight w:val="870"/>
        </w:trPr>
        <w:tc>
          <w:tcPr>
            <w:tcW w:w="580" w:type="dxa"/>
            <w:shd w:val="clear" w:color="auto" w:fill="8DB3E2" w:themeFill="text2" w:themeFillTint="66"/>
            <w:vAlign w:val="center"/>
            <w:hideMark/>
          </w:tcPr>
          <w:p w14:paraId="5044E0FE"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Nr.</w:t>
            </w:r>
          </w:p>
        </w:tc>
        <w:tc>
          <w:tcPr>
            <w:tcW w:w="6361" w:type="dxa"/>
            <w:shd w:val="clear" w:color="auto" w:fill="8DB3E2" w:themeFill="text2" w:themeFillTint="66"/>
            <w:vAlign w:val="center"/>
            <w:hideMark/>
          </w:tcPr>
          <w:p w14:paraId="7D785E7D" w14:textId="206F79B3" w:rsidR="00C16D04" w:rsidRPr="00850259" w:rsidRDefault="00C16D04" w:rsidP="00C16D04">
            <w:pPr>
              <w:widowControl/>
              <w:autoSpaceDE/>
              <w:autoSpaceDN/>
              <w:rPr>
                <w:b/>
                <w:bCs/>
                <w:color w:val="000000"/>
                <w:sz w:val="24"/>
                <w:szCs w:val="24"/>
                <w:lang w:eastAsia="lt-LT"/>
              </w:rPr>
            </w:pPr>
            <w:r w:rsidRPr="00850259">
              <w:rPr>
                <w:b/>
                <w:bCs/>
                <w:color w:val="000000"/>
                <w:sz w:val="24"/>
                <w:szCs w:val="24"/>
                <w:lang w:eastAsia="lt-LT"/>
              </w:rPr>
              <w:t>PROBLEMA/VEIKLOS GERINIMO GALIMYBĖ:</w:t>
            </w:r>
          </w:p>
        </w:tc>
      </w:tr>
      <w:tr w:rsidR="00C16D04" w:rsidRPr="00850259" w14:paraId="66EC2385" w14:textId="77777777" w:rsidTr="00C16D04">
        <w:trPr>
          <w:trHeight w:val="360"/>
        </w:trPr>
        <w:tc>
          <w:tcPr>
            <w:tcW w:w="580" w:type="dxa"/>
            <w:vAlign w:val="center"/>
            <w:hideMark/>
          </w:tcPr>
          <w:p w14:paraId="2F71A90E"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w:t>
            </w:r>
          </w:p>
        </w:tc>
        <w:tc>
          <w:tcPr>
            <w:tcW w:w="6361" w:type="dxa"/>
            <w:vAlign w:val="center"/>
            <w:hideMark/>
          </w:tcPr>
          <w:p w14:paraId="366F4D10"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Vieningos IS nebuvimas</w:t>
            </w:r>
          </w:p>
        </w:tc>
      </w:tr>
      <w:tr w:rsidR="00C16D04" w:rsidRPr="00850259" w14:paraId="48A175AE" w14:textId="77777777" w:rsidTr="00C16D04">
        <w:trPr>
          <w:trHeight w:val="400"/>
        </w:trPr>
        <w:tc>
          <w:tcPr>
            <w:tcW w:w="580" w:type="dxa"/>
            <w:vAlign w:val="center"/>
            <w:hideMark/>
          </w:tcPr>
          <w:p w14:paraId="0C1B94D0"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3</w:t>
            </w:r>
          </w:p>
        </w:tc>
        <w:tc>
          <w:tcPr>
            <w:tcW w:w="6361" w:type="dxa"/>
            <w:vAlign w:val="center"/>
            <w:hideMark/>
          </w:tcPr>
          <w:p w14:paraId="1928ADD5"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Personalo trūkumas</w:t>
            </w:r>
          </w:p>
        </w:tc>
      </w:tr>
      <w:tr w:rsidR="00C16D04" w:rsidRPr="00850259" w14:paraId="14D39500" w14:textId="77777777" w:rsidTr="00C16D04">
        <w:trPr>
          <w:trHeight w:val="320"/>
        </w:trPr>
        <w:tc>
          <w:tcPr>
            <w:tcW w:w="580" w:type="dxa"/>
            <w:vAlign w:val="center"/>
            <w:hideMark/>
          </w:tcPr>
          <w:p w14:paraId="752C81FA"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2</w:t>
            </w:r>
          </w:p>
        </w:tc>
        <w:tc>
          <w:tcPr>
            <w:tcW w:w="6361" w:type="dxa"/>
            <w:vAlign w:val="center"/>
            <w:hideMark/>
          </w:tcPr>
          <w:p w14:paraId="478357FE"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Finansinių išteklių trūkumas</w:t>
            </w:r>
          </w:p>
        </w:tc>
      </w:tr>
      <w:tr w:rsidR="00C16D04" w:rsidRPr="00850259" w14:paraId="4C66E827" w14:textId="77777777" w:rsidTr="00C16D04">
        <w:trPr>
          <w:trHeight w:val="310"/>
        </w:trPr>
        <w:tc>
          <w:tcPr>
            <w:tcW w:w="580" w:type="dxa"/>
            <w:vAlign w:val="center"/>
            <w:hideMark/>
          </w:tcPr>
          <w:p w14:paraId="1407DFCB"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4</w:t>
            </w:r>
          </w:p>
        </w:tc>
        <w:tc>
          <w:tcPr>
            <w:tcW w:w="6361" w:type="dxa"/>
            <w:vAlign w:val="center"/>
            <w:hideMark/>
          </w:tcPr>
          <w:p w14:paraId="0D212A78"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Teisės aktų kaita</w:t>
            </w:r>
          </w:p>
        </w:tc>
      </w:tr>
      <w:tr w:rsidR="00C16D04" w:rsidRPr="00850259" w14:paraId="41E2B8D3" w14:textId="77777777" w:rsidTr="00C16D04">
        <w:trPr>
          <w:trHeight w:val="360"/>
        </w:trPr>
        <w:tc>
          <w:tcPr>
            <w:tcW w:w="580" w:type="dxa"/>
            <w:vAlign w:val="center"/>
            <w:hideMark/>
          </w:tcPr>
          <w:p w14:paraId="22E5009A"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5</w:t>
            </w:r>
          </w:p>
        </w:tc>
        <w:tc>
          <w:tcPr>
            <w:tcW w:w="6361" w:type="dxa"/>
            <w:vAlign w:val="center"/>
            <w:hideMark/>
          </w:tcPr>
          <w:p w14:paraId="4654E505"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Skubios pagalbos 7-24 užtikrinimas</w:t>
            </w:r>
          </w:p>
        </w:tc>
      </w:tr>
      <w:tr w:rsidR="00C16D04" w:rsidRPr="00850259" w14:paraId="2573E0A0" w14:textId="77777777" w:rsidTr="00C16D04">
        <w:trPr>
          <w:trHeight w:val="320"/>
        </w:trPr>
        <w:tc>
          <w:tcPr>
            <w:tcW w:w="580" w:type="dxa"/>
            <w:vAlign w:val="center"/>
            <w:hideMark/>
          </w:tcPr>
          <w:p w14:paraId="31D93F7C"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6</w:t>
            </w:r>
          </w:p>
        </w:tc>
        <w:tc>
          <w:tcPr>
            <w:tcW w:w="6361" w:type="dxa"/>
            <w:vAlign w:val="center"/>
            <w:hideMark/>
          </w:tcPr>
          <w:p w14:paraId="766540CD"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Nevienodi atstumai paslaugų gavėjams iki paslaugų</w:t>
            </w:r>
          </w:p>
        </w:tc>
      </w:tr>
      <w:tr w:rsidR="00C16D04" w:rsidRPr="00850259" w14:paraId="782B81AB" w14:textId="77777777" w:rsidTr="00C16D04">
        <w:trPr>
          <w:trHeight w:val="320"/>
        </w:trPr>
        <w:tc>
          <w:tcPr>
            <w:tcW w:w="580" w:type="dxa"/>
            <w:vAlign w:val="center"/>
            <w:hideMark/>
          </w:tcPr>
          <w:p w14:paraId="697D202E"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7</w:t>
            </w:r>
          </w:p>
        </w:tc>
        <w:tc>
          <w:tcPr>
            <w:tcW w:w="6361" w:type="dxa"/>
            <w:vAlign w:val="center"/>
            <w:hideMark/>
          </w:tcPr>
          <w:p w14:paraId="00487E8C"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Procesų nevaldymas ir filialų nekoordinavimas</w:t>
            </w:r>
          </w:p>
        </w:tc>
      </w:tr>
      <w:tr w:rsidR="00C16D04" w:rsidRPr="00850259" w14:paraId="5A035C8A" w14:textId="77777777" w:rsidTr="00C16D04">
        <w:trPr>
          <w:trHeight w:val="370"/>
        </w:trPr>
        <w:tc>
          <w:tcPr>
            <w:tcW w:w="580" w:type="dxa"/>
            <w:vAlign w:val="center"/>
            <w:hideMark/>
          </w:tcPr>
          <w:p w14:paraId="381A81E5"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8</w:t>
            </w:r>
          </w:p>
        </w:tc>
        <w:tc>
          <w:tcPr>
            <w:tcW w:w="6361" w:type="dxa"/>
            <w:vAlign w:val="center"/>
            <w:hideMark/>
          </w:tcPr>
          <w:p w14:paraId="6BF61152"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Darbuotojų nepasirengimas pokyčiams</w:t>
            </w:r>
          </w:p>
        </w:tc>
      </w:tr>
      <w:tr w:rsidR="00C16D04" w:rsidRPr="00850259" w14:paraId="18E13AC5" w14:textId="77777777" w:rsidTr="00C16D04">
        <w:trPr>
          <w:trHeight w:val="360"/>
        </w:trPr>
        <w:tc>
          <w:tcPr>
            <w:tcW w:w="580" w:type="dxa"/>
            <w:vAlign w:val="center"/>
            <w:hideMark/>
          </w:tcPr>
          <w:p w14:paraId="4E020DBF"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9</w:t>
            </w:r>
          </w:p>
        </w:tc>
        <w:tc>
          <w:tcPr>
            <w:tcW w:w="6361" w:type="dxa"/>
            <w:vAlign w:val="center"/>
            <w:hideMark/>
          </w:tcPr>
          <w:p w14:paraId="3FD63CA4"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ES lėšų skirstymo problema</w:t>
            </w:r>
          </w:p>
        </w:tc>
      </w:tr>
      <w:tr w:rsidR="00C16D04" w:rsidRPr="00850259" w14:paraId="59FD9657" w14:textId="77777777" w:rsidTr="00C16D04">
        <w:trPr>
          <w:trHeight w:val="330"/>
        </w:trPr>
        <w:tc>
          <w:tcPr>
            <w:tcW w:w="580" w:type="dxa"/>
            <w:vAlign w:val="center"/>
            <w:hideMark/>
          </w:tcPr>
          <w:p w14:paraId="13984D38"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10</w:t>
            </w:r>
          </w:p>
        </w:tc>
        <w:tc>
          <w:tcPr>
            <w:tcW w:w="6361" w:type="dxa"/>
            <w:vAlign w:val="center"/>
            <w:hideMark/>
          </w:tcPr>
          <w:p w14:paraId="54D712EB"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Skirtingos DU sistemos</w:t>
            </w:r>
          </w:p>
        </w:tc>
      </w:tr>
      <w:tr w:rsidR="00C16D04" w:rsidRPr="00850259" w14:paraId="58851679" w14:textId="77777777" w:rsidTr="00C16D04">
        <w:trPr>
          <w:trHeight w:val="340"/>
        </w:trPr>
        <w:tc>
          <w:tcPr>
            <w:tcW w:w="580" w:type="dxa"/>
            <w:vAlign w:val="center"/>
            <w:hideMark/>
          </w:tcPr>
          <w:p w14:paraId="707D60B1"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11</w:t>
            </w:r>
          </w:p>
        </w:tc>
        <w:tc>
          <w:tcPr>
            <w:tcW w:w="6361" w:type="dxa"/>
            <w:vAlign w:val="center"/>
            <w:hideMark/>
          </w:tcPr>
          <w:p w14:paraId="14F36562"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Netolygus darbo krūvio paskirstymas</w:t>
            </w:r>
          </w:p>
        </w:tc>
      </w:tr>
      <w:tr w:rsidR="00C16D04" w:rsidRPr="00850259" w14:paraId="6E7C467A" w14:textId="77777777" w:rsidTr="00C16D04">
        <w:trPr>
          <w:trHeight w:val="360"/>
        </w:trPr>
        <w:tc>
          <w:tcPr>
            <w:tcW w:w="580" w:type="dxa"/>
            <w:vAlign w:val="center"/>
            <w:hideMark/>
          </w:tcPr>
          <w:p w14:paraId="04BC10CE"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12</w:t>
            </w:r>
          </w:p>
        </w:tc>
        <w:tc>
          <w:tcPr>
            <w:tcW w:w="6361" w:type="dxa"/>
            <w:vAlign w:val="center"/>
            <w:hideMark/>
          </w:tcPr>
          <w:p w14:paraId="3DDD5114"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Bendro tikslo ir poreikio suvokimo įvairovė</w:t>
            </w:r>
          </w:p>
        </w:tc>
      </w:tr>
      <w:tr w:rsidR="00C16D04" w:rsidRPr="00850259" w14:paraId="32212303" w14:textId="77777777" w:rsidTr="00C16D04">
        <w:trPr>
          <w:trHeight w:val="370"/>
        </w:trPr>
        <w:tc>
          <w:tcPr>
            <w:tcW w:w="580" w:type="dxa"/>
            <w:vAlign w:val="center"/>
            <w:hideMark/>
          </w:tcPr>
          <w:p w14:paraId="30A8AAD6"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13</w:t>
            </w:r>
          </w:p>
        </w:tc>
        <w:tc>
          <w:tcPr>
            <w:tcW w:w="6361" w:type="dxa"/>
            <w:vAlign w:val="center"/>
            <w:hideMark/>
          </w:tcPr>
          <w:p w14:paraId="51AE989A"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Skirtingi klientų aptarnavimo standartai</w:t>
            </w:r>
          </w:p>
        </w:tc>
      </w:tr>
      <w:tr w:rsidR="00C16D04" w:rsidRPr="00850259" w14:paraId="4CFB6906" w14:textId="77777777" w:rsidTr="00C16D04">
        <w:trPr>
          <w:trHeight w:val="320"/>
        </w:trPr>
        <w:tc>
          <w:tcPr>
            <w:tcW w:w="580" w:type="dxa"/>
            <w:vAlign w:val="center"/>
            <w:hideMark/>
          </w:tcPr>
          <w:p w14:paraId="3C49067A"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14</w:t>
            </w:r>
          </w:p>
        </w:tc>
        <w:tc>
          <w:tcPr>
            <w:tcW w:w="6361" w:type="dxa"/>
            <w:vAlign w:val="center"/>
            <w:hideMark/>
          </w:tcPr>
          <w:p w14:paraId="588A4EBC"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Pacientų baimės</w:t>
            </w:r>
          </w:p>
        </w:tc>
      </w:tr>
      <w:tr w:rsidR="00C16D04" w:rsidRPr="00850259" w14:paraId="0330432A" w14:textId="77777777" w:rsidTr="00C16D04">
        <w:trPr>
          <w:trHeight w:val="370"/>
        </w:trPr>
        <w:tc>
          <w:tcPr>
            <w:tcW w:w="580" w:type="dxa"/>
            <w:vAlign w:val="center"/>
            <w:hideMark/>
          </w:tcPr>
          <w:p w14:paraId="63F8E624"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15</w:t>
            </w:r>
          </w:p>
        </w:tc>
        <w:tc>
          <w:tcPr>
            <w:tcW w:w="6361" w:type="dxa"/>
            <w:vAlign w:val="center"/>
            <w:hideMark/>
          </w:tcPr>
          <w:p w14:paraId="5EA1E08C"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Nemodernizuota infrastruktūra</w:t>
            </w:r>
          </w:p>
        </w:tc>
      </w:tr>
      <w:tr w:rsidR="00C16D04" w:rsidRPr="00850259" w14:paraId="5F5BA94E" w14:textId="77777777" w:rsidTr="00C16D04">
        <w:trPr>
          <w:trHeight w:val="320"/>
        </w:trPr>
        <w:tc>
          <w:tcPr>
            <w:tcW w:w="580" w:type="dxa"/>
            <w:vAlign w:val="center"/>
            <w:hideMark/>
          </w:tcPr>
          <w:p w14:paraId="6D8D4FBD"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16</w:t>
            </w:r>
          </w:p>
        </w:tc>
        <w:tc>
          <w:tcPr>
            <w:tcW w:w="6361" w:type="dxa"/>
            <w:vAlign w:val="center"/>
            <w:hideMark/>
          </w:tcPr>
          <w:p w14:paraId="6138E951"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Skirtingi darbų atlikimo standartai</w:t>
            </w:r>
          </w:p>
        </w:tc>
      </w:tr>
      <w:tr w:rsidR="00C16D04" w:rsidRPr="00850259" w14:paraId="6DCDF9FC" w14:textId="77777777" w:rsidTr="008815E9">
        <w:trPr>
          <w:trHeight w:val="506"/>
        </w:trPr>
        <w:tc>
          <w:tcPr>
            <w:tcW w:w="580" w:type="dxa"/>
            <w:vAlign w:val="center"/>
            <w:hideMark/>
          </w:tcPr>
          <w:p w14:paraId="5A7B1038" w14:textId="77777777" w:rsidR="00C16D04" w:rsidRPr="00850259" w:rsidRDefault="00C16D04" w:rsidP="00C16D04">
            <w:pPr>
              <w:widowControl/>
              <w:autoSpaceDE/>
              <w:autoSpaceDN/>
              <w:jc w:val="center"/>
              <w:rPr>
                <w:color w:val="000000"/>
                <w:sz w:val="24"/>
                <w:szCs w:val="24"/>
                <w:lang w:eastAsia="lt-LT"/>
              </w:rPr>
            </w:pPr>
            <w:r w:rsidRPr="00850259">
              <w:rPr>
                <w:color w:val="000000"/>
                <w:sz w:val="24"/>
                <w:szCs w:val="24"/>
                <w:lang w:eastAsia="lt-LT"/>
              </w:rPr>
              <w:t>17</w:t>
            </w:r>
          </w:p>
        </w:tc>
        <w:tc>
          <w:tcPr>
            <w:tcW w:w="6361" w:type="dxa"/>
            <w:vAlign w:val="center"/>
            <w:hideMark/>
          </w:tcPr>
          <w:p w14:paraId="3E2A09FD" w14:textId="77777777" w:rsidR="00C16D04" w:rsidRPr="00850259" w:rsidRDefault="00C16D04" w:rsidP="00C16D04">
            <w:pPr>
              <w:widowControl/>
              <w:autoSpaceDE/>
              <w:autoSpaceDN/>
              <w:rPr>
                <w:color w:val="000000"/>
                <w:sz w:val="24"/>
                <w:szCs w:val="24"/>
                <w:lang w:eastAsia="lt-LT"/>
              </w:rPr>
            </w:pPr>
            <w:r w:rsidRPr="00850259">
              <w:rPr>
                <w:color w:val="000000"/>
                <w:sz w:val="24"/>
                <w:szCs w:val="24"/>
                <w:lang w:eastAsia="lt-LT"/>
              </w:rPr>
              <w:t>Konkurencija tarp viešo ir privataus sektoriaus</w:t>
            </w:r>
          </w:p>
        </w:tc>
      </w:tr>
    </w:tbl>
    <w:p w14:paraId="3B00ABC6" w14:textId="77777777" w:rsidR="00581628" w:rsidRPr="00850259" w:rsidRDefault="00581628" w:rsidP="00586195">
      <w:pPr>
        <w:spacing w:line="360" w:lineRule="auto"/>
        <w:ind w:left="1418" w:right="380" w:firstLine="425"/>
        <w:jc w:val="both"/>
        <w:rPr>
          <w:sz w:val="24"/>
          <w:szCs w:val="24"/>
        </w:rPr>
      </w:pPr>
    </w:p>
    <w:p w14:paraId="15FCC195" w14:textId="77777777" w:rsidR="0081358A" w:rsidRPr="00850259" w:rsidRDefault="0081358A" w:rsidP="00586195">
      <w:pPr>
        <w:spacing w:line="360" w:lineRule="auto"/>
        <w:ind w:left="1418" w:right="380" w:firstLine="425"/>
        <w:jc w:val="both"/>
        <w:rPr>
          <w:sz w:val="24"/>
          <w:szCs w:val="24"/>
        </w:rPr>
      </w:pPr>
    </w:p>
    <w:p w14:paraId="41203420" w14:textId="0B7C7516" w:rsidR="00581628" w:rsidRPr="00850259" w:rsidRDefault="00581628">
      <w:pPr>
        <w:rPr>
          <w:sz w:val="24"/>
          <w:szCs w:val="24"/>
        </w:rPr>
      </w:pPr>
      <w:r w:rsidRPr="00850259">
        <w:rPr>
          <w:sz w:val="24"/>
          <w:szCs w:val="24"/>
        </w:rPr>
        <w:br w:type="page"/>
      </w:r>
    </w:p>
    <w:p w14:paraId="5AE747D5" w14:textId="582F6AE5" w:rsidR="00222AB4" w:rsidRPr="00850259" w:rsidRDefault="002319FD" w:rsidP="00CE7411">
      <w:pPr>
        <w:pStyle w:val="Antrat1"/>
        <w:spacing w:line="360" w:lineRule="auto"/>
        <w:ind w:left="1418" w:right="380" w:firstLine="425"/>
        <w:rPr>
          <w:sz w:val="32"/>
          <w:szCs w:val="32"/>
        </w:rPr>
      </w:pPr>
      <w:bookmarkStart w:id="21" w:name="_Toc212804570"/>
      <w:r w:rsidRPr="00850259">
        <w:rPr>
          <w:sz w:val="32"/>
          <w:szCs w:val="32"/>
        </w:rPr>
        <w:lastRenderedPageBreak/>
        <w:t>6</w:t>
      </w:r>
      <w:r w:rsidR="00C5340B" w:rsidRPr="00850259">
        <w:rPr>
          <w:sz w:val="32"/>
          <w:szCs w:val="32"/>
        </w:rPr>
        <w:t xml:space="preserve"> Priedas. 2025-ųjų metų </w:t>
      </w:r>
      <w:r w:rsidR="003379FE" w:rsidRPr="00850259">
        <w:rPr>
          <w:sz w:val="32"/>
          <w:szCs w:val="32"/>
        </w:rPr>
        <w:t>s</w:t>
      </w:r>
      <w:r w:rsidR="00C5340B" w:rsidRPr="00850259">
        <w:rPr>
          <w:sz w:val="32"/>
          <w:szCs w:val="32"/>
        </w:rPr>
        <w:t>veikatos centro veikos tobulinimo programa</w:t>
      </w:r>
      <w:bookmarkEnd w:id="21"/>
    </w:p>
    <w:p w14:paraId="0B973131" w14:textId="77777777" w:rsidR="00485524" w:rsidRPr="00850259" w:rsidRDefault="00485524" w:rsidP="00CE7411">
      <w:pPr>
        <w:spacing w:line="360" w:lineRule="auto"/>
        <w:ind w:left="1418" w:right="565" w:firstLine="425"/>
        <w:jc w:val="both"/>
        <w:rPr>
          <w:sz w:val="24"/>
          <w:szCs w:val="24"/>
        </w:rPr>
      </w:pPr>
    </w:p>
    <w:p w14:paraId="6EA6396C" w14:textId="01E8BA01" w:rsidR="00485524" w:rsidRPr="00850259" w:rsidRDefault="00485524" w:rsidP="00CE7411">
      <w:pPr>
        <w:spacing w:line="360" w:lineRule="auto"/>
        <w:ind w:left="1418" w:right="565" w:firstLine="425"/>
        <w:jc w:val="both"/>
        <w:rPr>
          <w:sz w:val="24"/>
          <w:szCs w:val="24"/>
        </w:rPr>
      </w:pPr>
      <w:r w:rsidRPr="00850259">
        <w:rPr>
          <w:sz w:val="24"/>
          <w:szCs w:val="24"/>
        </w:rPr>
        <w:t>Veiklos tobulinimo</w:t>
      </w:r>
      <w:r w:rsidR="00DB1950" w:rsidRPr="00850259">
        <w:rPr>
          <w:sz w:val="24"/>
          <w:szCs w:val="24"/>
        </w:rPr>
        <w:t>,</w:t>
      </w:r>
      <w:r w:rsidRPr="00850259">
        <w:rPr>
          <w:sz w:val="24"/>
          <w:szCs w:val="24"/>
        </w:rPr>
        <w:t xml:space="preserve"> SSC strateginių tikslų įgyvendinimo</w:t>
      </w:r>
      <w:r w:rsidR="006C58A5" w:rsidRPr="00850259">
        <w:rPr>
          <w:sz w:val="24"/>
          <w:szCs w:val="24"/>
        </w:rPr>
        <w:t xml:space="preserve"> iniciatyvų</w:t>
      </w:r>
      <w:r w:rsidRPr="00850259">
        <w:rPr>
          <w:sz w:val="24"/>
          <w:szCs w:val="24"/>
        </w:rPr>
        <w:t xml:space="preserve"> </w:t>
      </w:r>
      <w:r w:rsidR="003379FE" w:rsidRPr="00850259">
        <w:rPr>
          <w:sz w:val="24"/>
          <w:szCs w:val="24"/>
        </w:rPr>
        <w:t xml:space="preserve">programą </w:t>
      </w:r>
      <w:r w:rsidRPr="00850259">
        <w:rPr>
          <w:sz w:val="24"/>
          <w:szCs w:val="24"/>
        </w:rPr>
        <w:t>sudarome kiekvienų metų pradžioje</w:t>
      </w:r>
      <w:r w:rsidR="003379FE" w:rsidRPr="00850259">
        <w:rPr>
          <w:sz w:val="24"/>
          <w:szCs w:val="24"/>
        </w:rPr>
        <w:t>, o</w:t>
      </w:r>
      <w:r w:rsidRPr="00850259">
        <w:rPr>
          <w:sz w:val="24"/>
          <w:szCs w:val="24"/>
        </w:rPr>
        <w:t xml:space="preserve"> jos </w:t>
      </w:r>
      <w:r w:rsidR="003379FE" w:rsidRPr="00850259">
        <w:rPr>
          <w:sz w:val="24"/>
          <w:szCs w:val="24"/>
        </w:rPr>
        <w:t xml:space="preserve">įgyvendinimą įvertiname </w:t>
      </w:r>
      <w:r w:rsidRPr="00850259">
        <w:rPr>
          <w:sz w:val="24"/>
          <w:szCs w:val="24"/>
        </w:rPr>
        <w:t>kalendoriniams metams pasibaigus.</w:t>
      </w:r>
    </w:p>
    <w:p w14:paraId="4E07D108" w14:textId="77777777" w:rsidR="003379FE" w:rsidRPr="00850259" w:rsidRDefault="003379FE" w:rsidP="00CE7411">
      <w:pPr>
        <w:spacing w:line="360" w:lineRule="auto"/>
        <w:ind w:left="1418" w:right="565" w:firstLine="425"/>
        <w:jc w:val="both"/>
        <w:rPr>
          <w:sz w:val="24"/>
          <w:szCs w:val="24"/>
        </w:rPr>
      </w:pPr>
    </w:p>
    <w:p w14:paraId="2E3AE366" w14:textId="548E3579" w:rsidR="008972E3" w:rsidRPr="00850259" w:rsidRDefault="00485524" w:rsidP="00CE7411">
      <w:pPr>
        <w:spacing w:line="360" w:lineRule="auto"/>
        <w:ind w:left="1418" w:firstLine="425"/>
        <w:jc w:val="both"/>
        <w:rPr>
          <w:b/>
          <w:bCs/>
          <w:sz w:val="24"/>
          <w:szCs w:val="24"/>
        </w:rPr>
      </w:pPr>
      <w:r w:rsidRPr="00850259">
        <w:rPr>
          <w:b/>
          <w:bCs/>
          <w:sz w:val="24"/>
          <w:szCs w:val="24"/>
        </w:rPr>
        <w:t xml:space="preserve">2025 metų savivaldybės sveikatos centro strateginės iniciatyvos: </w:t>
      </w:r>
    </w:p>
    <w:p w14:paraId="6710480A" w14:textId="77777777" w:rsidR="00485524" w:rsidRPr="00850259" w:rsidRDefault="00485524" w:rsidP="00CE7411">
      <w:pPr>
        <w:spacing w:line="360" w:lineRule="auto"/>
        <w:ind w:left="1418" w:firstLine="425"/>
        <w:jc w:val="both"/>
        <w:rPr>
          <w:sz w:val="24"/>
          <w:szCs w:val="24"/>
        </w:rPr>
      </w:pPr>
    </w:p>
    <w:p w14:paraId="03130C7E" w14:textId="5558C0F8" w:rsidR="008972E3" w:rsidRPr="00850259" w:rsidRDefault="008972E3" w:rsidP="00FC26DD">
      <w:pPr>
        <w:pStyle w:val="Sraopastraipa"/>
        <w:numPr>
          <w:ilvl w:val="0"/>
          <w:numId w:val="2"/>
        </w:numPr>
        <w:spacing w:line="360" w:lineRule="auto"/>
        <w:ind w:left="1418" w:right="565" w:firstLine="425"/>
        <w:jc w:val="both"/>
        <w:rPr>
          <w:sz w:val="24"/>
          <w:szCs w:val="24"/>
        </w:rPr>
      </w:pPr>
      <w:r w:rsidRPr="00850259">
        <w:rPr>
          <w:sz w:val="24"/>
          <w:szCs w:val="24"/>
        </w:rPr>
        <w:t>Apibrėžti sveikatos centro bendrosios praktikos gydytojų bei antrojo lygio gydytojų specialistų bendradarbiavimo teikiant paslaugas gyventojams problemas ir gerinimo galimybes, surasti ir įgyvendinti bendradarbiavimo efektyvumą padidinančius sprendimus.</w:t>
      </w:r>
    </w:p>
    <w:p w14:paraId="0AA606F0" w14:textId="218E0714" w:rsidR="008972E3" w:rsidRPr="00850259" w:rsidRDefault="008972E3" w:rsidP="00FC26DD">
      <w:pPr>
        <w:pStyle w:val="Sraopastraipa"/>
        <w:numPr>
          <w:ilvl w:val="0"/>
          <w:numId w:val="2"/>
        </w:numPr>
        <w:spacing w:line="360" w:lineRule="auto"/>
        <w:ind w:left="1418" w:right="565" w:firstLine="425"/>
        <w:jc w:val="both"/>
        <w:rPr>
          <w:sz w:val="24"/>
          <w:szCs w:val="24"/>
        </w:rPr>
      </w:pPr>
      <w:r w:rsidRPr="00850259">
        <w:rPr>
          <w:sz w:val="24"/>
          <w:szCs w:val="24"/>
        </w:rPr>
        <w:t>Apibrėžti skubios pagalbos pacientams teikimo procesą ir nustatyti s</w:t>
      </w:r>
      <w:r w:rsidR="007043FE" w:rsidRPr="00850259">
        <w:rPr>
          <w:sz w:val="24"/>
          <w:szCs w:val="24"/>
        </w:rPr>
        <w:t>ta</w:t>
      </w:r>
      <w:r w:rsidRPr="00850259">
        <w:rPr>
          <w:sz w:val="24"/>
          <w:szCs w:val="24"/>
        </w:rPr>
        <w:t>ndartines skubios</w:t>
      </w:r>
      <w:r w:rsidR="007043FE" w:rsidRPr="00850259">
        <w:rPr>
          <w:sz w:val="24"/>
          <w:szCs w:val="24"/>
        </w:rPr>
        <w:t xml:space="preserve"> </w:t>
      </w:r>
      <w:r w:rsidRPr="00850259">
        <w:rPr>
          <w:sz w:val="24"/>
          <w:szCs w:val="24"/>
        </w:rPr>
        <w:t>pagalbos teikimo procedūras, skirtingų specialistų sąveikos tvarką.</w:t>
      </w:r>
    </w:p>
    <w:p w14:paraId="2B05E0E4" w14:textId="4F8DF958" w:rsidR="007043FE" w:rsidRPr="00850259" w:rsidRDefault="007043FE" w:rsidP="00FC26DD">
      <w:pPr>
        <w:pStyle w:val="Sraopastraipa"/>
        <w:numPr>
          <w:ilvl w:val="0"/>
          <w:numId w:val="2"/>
        </w:numPr>
        <w:spacing w:line="360" w:lineRule="auto"/>
        <w:ind w:left="1418" w:right="565" w:firstLine="425"/>
        <w:jc w:val="both"/>
        <w:rPr>
          <w:sz w:val="24"/>
          <w:szCs w:val="24"/>
        </w:rPr>
      </w:pPr>
      <w:r w:rsidRPr="00850259">
        <w:rPr>
          <w:sz w:val="24"/>
          <w:szCs w:val="24"/>
        </w:rPr>
        <w:t xml:space="preserve">Nustatyti </w:t>
      </w:r>
      <w:r w:rsidR="003379FE" w:rsidRPr="00850259">
        <w:rPr>
          <w:sz w:val="24"/>
          <w:szCs w:val="24"/>
        </w:rPr>
        <w:t xml:space="preserve">geriausią praktiką </w:t>
      </w:r>
      <w:r w:rsidRPr="00850259">
        <w:rPr>
          <w:sz w:val="24"/>
          <w:szCs w:val="24"/>
        </w:rPr>
        <w:t>pacientų registravimo sveikatos priežiūros paslaugoms, apmokyti registratorius efektyvaus komunikavimo, streso valdymo įgūdžių.</w:t>
      </w:r>
    </w:p>
    <w:p w14:paraId="64BFDF6E" w14:textId="14A37A51" w:rsidR="008972E3" w:rsidRPr="00850259" w:rsidRDefault="007043FE" w:rsidP="00FC26DD">
      <w:pPr>
        <w:pStyle w:val="Sraopastraipa"/>
        <w:numPr>
          <w:ilvl w:val="0"/>
          <w:numId w:val="2"/>
        </w:numPr>
        <w:spacing w:line="360" w:lineRule="auto"/>
        <w:ind w:left="1418" w:right="565" w:firstLine="425"/>
        <w:jc w:val="both"/>
        <w:rPr>
          <w:sz w:val="24"/>
          <w:szCs w:val="24"/>
        </w:rPr>
      </w:pPr>
      <w:r w:rsidRPr="00850259">
        <w:rPr>
          <w:sz w:val="24"/>
          <w:szCs w:val="24"/>
        </w:rPr>
        <w:t>Apibrėžti veiksmų su pacientais, sergančiais lėtinėmis neinfekcinėmis ligomis</w:t>
      </w:r>
      <w:r w:rsidR="003379FE" w:rsidRPr="00850259">
        <w:rPr>
          <w:sz w:val="24"/>
          <w:szCs w:val="24"/>
        </w:rPr>
        <w:t>,</w:t>
      </w:r>
      <w:r w:rsidRPr="00850259">
        <w:rPr>
          <w:sz w:val="24"/>
          <w:szCs w:val="24"/>
        </w:rPr>
        <w:t xml:space="preserve"> gerąją praktiką ir sudaryti centro partnerių bendradarbiavimo lėtinių neinfekcinių ligų gydymo srityje modelį.</w:t>
      </w:r>
    </w:p>
    <w:p w14:paraId="7427999A" w14:textId="77777777" w:rsidR="009B1818" w:rsidRPr="00850259" w:rsidRDefault="009B1818" w:rsidP="009B1818">
      <w:pPr>
        <w:spacing w:line="360" w:lineRule="auto"/>
        <w:ind w:right="565"/>
        <w:jc w:val="both"/>
        <w:rPr>
          <w:sz w:val="24"/>
          <w:szCs w:val="24"/>
        </w:rPr>
      </w:pPr>
    </w:p>
    <w:p w14:paraId="517ABF0F" w14:textId="77777777" w:rsidR="009B1818" w:rsidRPr="009B1818" w:rsidRDefault="009B1818" w:rsidP="009B1818">
      <w:pPr>
        <w:spacing w:line="360" w:lineRule="auto"/>
        <w:ind w:right="565"/>
        <w:jc w:val="both"/>
        <w:rPr>
          <w:sz w:val="24"/>
          <w:szCs w:val="24"/>
        </w:rPr>
      </w:pPr>
    </w:p>
    <w:sectPr w:rsidR="009B1818" w:rsidRPr="009B1818" w:rsidSect="0081358A">
      <w:headerReference w:type="even" r:id="rId11"/>
      <w:pgSz w:w="11900" w:h="16820"/>
      <w:pgMar w:top="567" w:right="560" w:bottom="284" w:left="0" w:header="0" w:footer="0"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048A1" w14:textId="77777777" w:rsidR="007B059B" w:rsidRPr="00850259" w:rsidRDefault="007B059B">
      <w:r w:rsidRPr="00850259">
        <w:separator/>
      </w:r>
    </w:p>
  </w:endnote>
  <w:endnote w:type="continuationSeparator" w:id="0">
    <w:p w14:paraId="61F496AD" w14:textId="77777777" w:rsidR="007B059B" w:rsidRPr="00850259" w:rsidRDefault="007B059B">
      <w:r w:rsidRPr="00850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3EB01" w14:textId="77777777" w:rsidR="007B059B" w:rsidRPr="00850259" w:rsidRDefault="007B059B">
      <w:r w:rsidRPr="00850259">
        <w:separator/>
      </w:r>
    </w:p>
  </w:footnote>
  <w:footnote w:type="continuationSeparator" w:id="0">
    <w:p w14:paraId="532E7EEA" w14:textId="77777777" w:rsidR="007B059B" w:rsidRPr="00850259" w:rsidRDefault="007B059B">
      <w:r w:rsidRPr="00850259">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5FB29" w14:textId="77777777" w:rsidR="00495AE2" w:rsidRPr="00850259" w:rsidRDefault="00495AE2">
    <w:pPr>
      <w:pStyle w:val="Pagrindinistekstas"/>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5925"/>
    <w:multiLevelType w:val="multilevel"/>
    <w:tmpl w:val="85207F16"/>
    <w:lvl w:ilvl="0">
      <w:start w:val="8"/>
      <w:numFmt w:val="decimal"/>
      <w:lvlText w:val="%1."/>
      <w:lvlJc w:val="left"/>
      <w:pPr>
        <w:ind w:left="360" w:hanging="360"/>
      </w:pPr>
      <w:rPr>
        <w:rFonts w:hint="default"/>
      </w:rPr>
    </w:lvl>
    <w:lvl w:ilvl="1">
      <w:start w:val="1"/>
      <w:numFmt w:val="decimal"/>
      <w:lvlText w:val="9.%2."/>
      <w:lvlJc w:val="left"/>
      <w:pPr>
        <w:ind w:left="3054" w:hanging="360"/>
      </w:pPr>
      <w:rPr>
        <w:rFonts w:hint="default"/>
      </w:rPr>
    </w:lvl>
    <w:lvl w:ilvl="2">
      <w:start w:val="1"/>
      <w:numFmt w:val="decimal"/>
      <w:lvlText w:val="%1.%2.%3."/>
      <w:lvlJc w:val="left"/>
      <w:pPr>
        <w:ind w:left="6690" w:hanging="720"/>
      </w:pPr>
      <w:rPr>
        <w:rFonts w:hint="default"/>
      </w:rPr>
    </w:lvl>
    <w:lvl w:ilvl="3">
      <w:start w:val="1"/>
      <w:numFmt w:val="decimal"/>
      <w:lvlText w:val="%1.%2.%3.%4."/>
      <w:lvlJc w:val="left"/>
      <w:pPr>
        <w:ind w:left="9675" w:hanging="720"/>
      </w:pPr>
      <w:rPr>
        <w:rFonts w:hint="default"/>
      </w:rPr>
    </w:lvl>
    <w:lvl w:ilvl="4">
      <w:start w:val="1"/>
      <w:numFmt w:val="decimal"/>
      <w:lvlText w:val="%1.%2.%3.%4.%5."/>
      <w:lvlJc w:val="left"/>
      <w:pPr>
        <w:ind w:left="13020" w:hanging="1080"/>
      </w:pPr>
      <w:rPr>
        <w:rFonts w:hint="default"/>
      </w:rPr>
    </w:lvl>
    <w:lvl w:ilvl="5">
      <w:start w:val="1"/>
      <w:numFmt w:val="decimal"/>
      <w:lvlText w:val="%1.%2.%3.%4.%5.%6."/>
      <w:lvlJc w:val="left"/>
      <w:pPr>
        <w:ind w:left="16005" w:hanging="1080"/>
      </w:pPr>
      <w:rPr>
        <w:rFonts w:hint="default"/>
      </w:rPr>
    </w:lvl>
    <w:lvl w:ilvl="6">
      <w:start w:val="1"/>
      <w:numFmt w:val="decimal"/>
      <w:lvlText w:val="%1.%2.%3.%4.%5.%6.%7."/>
      <w:lvlJc w:val="left"/>
      <w:pPr>
        <w:ind w:left="19350" w:hanging="1440"/>
      </w:pPr>
      <w:rPr>
        <w:rFonts w:hint="default"/>
      </w:rPr>
    </w:lvl>
    <w:lvl w:ilvl="7">
      <w:start w:val="1"/>
      <w:numFmt w:val="decimal"/>
      <w:lvlText w:val="%1.%2.%3.%4.%5.%6.%7.%8."/>
      <w:lvlJc w:val="left"/>
      <w:pPr>
        <w:ind w:left="22335" w:hanging="1440"/>
      </w:pPr>
      <w:rPr>
        <w:rFonts w:hint="default"/>
      </w:rPr>
    </w:lvl>
    <w:lvl w:ilvl="8">
      <w:start w:val="1"/>
      <w:numFmt w:val="decimal"/>
      <w:lvlText w:val="%1.%2.%3.%4.%5.%6.%7.%8.%9."/>
      <w:lvlJc w:val="left"/>
      <w:pPr>
        <w:ind w:left="25680" w:hanging="1800"/>
      </w:pPr>
      <w:rPr>
        <w:rFonts w:hint="default"/>
      </w:rPr>
    </w:lvl>
  </w:abstractNum>
  <w:abstractNum w:abstractNumId="1" w15:restartNumberingAfterBreak="0">
    <w:nsid w:val="016E173F"/>
    <w:multiLevelType w:val="multilevel"/>
    <w:tmpl w:val="0B924F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896678"/>
    <w:multiLevelType w:val="hybridMultilevel"/>
    <w:tmpl w:val="BAE8F3D4"/>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3" w15:restartNumberingAfterBreak="0">
    <w:nsid w:val="05680CAC"/>
    <w:multiLevelType w:val="multilevel"/>
    <w:tmpl w:val="47B20A7C"/>
    <w:lvl w:ilvl="0">
      <w:start w:val="8"/>
      <w:numFmt w:val="decimal"/>
      <w:lvlText w:val="%1."/>
      <w:lvlJc w:val="left"/>
      <w:pPr>
        <w:ind w:left="360" w:hanging="360"/>
      </w:pPr>
      <w:rPr>
        <w:rFonts w:hint="default"/>
      </w:rPr>
    </w:lvl>
    <w:lvl w:ilvl="1">
      <w:start w:val="1"/>
      <w:numFmt w:val="decimal"/>
      <w:lvlText w:val="10.%2."/>
      <w:lvlJc w:val="left"/>
      <w:pPr>
        <w:ind w:left="3763" w:hanging="360"/>
      </w:pPr>
      <w:rPr>
        <w:rFonts w:hint="default"/>
      </w:rPr>
    </w:lvl>
    <w:lvl w:ilvl="2">
      <w:start w:val="1"/>
      <w:numFmt w:val="decimal"/>
      <w:lvlText w:val="%1.%2.%3."/>
      <w:lvlJc w:val="left"/>
      <w:pPr>
        <w:ind w:left="6690" w:hanging="720"/>
      </w:pPr>
      <w:rPr>
        <w:rFonts w:hint="default"/>
      </w:rPr>
    </w:lvl>
    <w:lvl w:ilvl="3">
      <w:start w:val="1"/>
      <w:numFmt w:val="decimal"/>
      <w:lvlText w:val="%1.%2.%3.%4."/>
      <w:lvlJc w:val="left"/>
      <w:pPr>
        <w:ind w:left="9675" w:hanging="720"/>
      </w:pPr>
      <w:rPr>
        <w:rFonts w:hint="default"/>
      </w:rPr>
    </w:lvl>
    <w:lvl w:ilvl="4">
      <w:start w:val="1"/>
      <w:numFmt w:val="decimal"/>
      <w:lvlText w:val="%1.%2.%3.%4.%5."/>
      <w:lvlJc w:val="left"/>
      <w:pPr>
        <w:ind w:left="13020" w:hanging="1080"/>
      </w:pPr>
      <w:rPr>
        <w:rFonts w:hint="default"/>
      </w:rPr>
    </w:lvl>
    <w:lvl w:ilvl="5">
      <w:start w:val="1"/>
      <w:numFmt w:val="decimal"/>
      <w:lvlText w:val="%1.%2.%3.%4.%5.%6."/>
      <w:lvlJc w:val="left"/>
      <w:pPr>
        <w:ind w:left="16005" w:hanging="1080"/>
      </w:pPr>
      <w:rPr>
        <w:rFonts w:hint="default"/>
      </w:rPr>
    </w:lvl>
    <w:lvl w:ilvl="6">
      <w:start w:val="1"/>
      <w:numFmt w:val="decimal"/>
      <w:lvlText w:val="%1.%2.%3.%4.%5.%6.%7."/>
      <w:lvlJc w:val="left"/>
      <w:pPr>
        <w:ind w:left="19350" w:hanging="1440"/>
      </w:pPr>
      <w:rPr>
        <w:rFonts w:hint="default"/>
      </w:rPr>
    </w:lvl>
    <w:lvl w:ilvl="7">
      <w:start w:val="1"/>
      <w:numFmt w:val="decimal"/>
      <w:lvlText w:val="%1.%2.%3.%4.%5.%6.%7.%8."/>
      <w:lvlJc w:val="left"/>
      <w:pPr>
        <w:ind w:left="22335" w:hanging="1440"/>
      </w:pPr>
      <w:rPr>
        <w:rFonts w:hint="default"/>
      </w:rPr>
    </w:lvl>
    <w:lvl w:ilvl="8">
      <w:start w:val="1"/>
      <w:numFmt w:val="decimal"/>
      <w:lvlText w:val="%1.%2.%3.%4.%5.%6.%7.%8.%9."/>
      <w:lvlJc w:val="left"/>
      <w:pPr>
        <w:ind w:left="25680" w:hanging="1800"/>
      </w:pPr>
      <w:rPr>
        <w:rFonts w:hint="default"/>
      </w:rPr>
    </w:lvl>
  </w:abstractNum>
  <w:abstractNum w:abstractNumId="4" w15:restartNumberingAfterBreak="0">
    <w:nsid w:val="0AF348C8"/>
    <w:multiLevelType w:val="multilevel"/>
    <w:tmpl w:val="E4984CAA"/>
    <w:lvl w:ilvl="0">
      <w:start w:val="4"/>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5" w15:restartNumberingAfterBreak="0">
    <w:nsid w:val="12D122D4"/>
    <w:multiLevelType w:val="multilevel"/>
    <w:tmpl w:val="8630844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52F21"/>
    <w:multiLevelType w:val="multilevel"/>
    <w:tmpl w:val="6E205060"/>
    <w:lvl w:ilvl="0">
      <w:start w:val="1"/>
      <w:numFmt w:val="decimal"/>
      <w:lvlText w:val="%1."/>
      <w:lvlJc w:val="left"/>
      <w:pPr>
        <w:ind w:left="1771" w:hanging="276"/>
      </w:pPr>
      <w:rPr>
        <w:rFonts w:hint="default"/>
        <w:spacing w:val="0"/>
        <w:w w:val="106"/>
      </w:rPr>
    </w:lvl>
    <w:lvl w:ilvl="1">
      <w:start w:val="1"/>
      <w:numFmt w:val="none"/>
      <w:lvlText w:val="16.1."/>
      <w:lvlJc w:val="left"/>
      <w:pPr>
        <w:ind w:left="1928" w:hanging="509"/>
      </w:pPr>
      <w:rPr>
        <w:rFonts w:hint="default"/>
        <w:spacing w:val="0"/>
        <w:w w:val="103"/>
      </w:rPr>
    </w:lvl>
    <w:lvl w:ilvl="2">
      <w:start w:val="1"/>
      <w:numFmt w:val="decimal"/>
      <w:lvlText w:val="%1.%2.%3."/>
      <w:lvlJc w:val="left"/>
      <w:pPr>
        <w:ind w:left="2636" w:hanging="509"/>
      </w:pPr>
      <w:rPr>
        <w:rFonts w:hint="default"/>
        <w:spacing w:val="0"/>
        <w:w w:val="102"/>
      </w:rPr>
    </w:lvl>
    <w:lvl w:ilvl="3">
      <w:numFmt w:val="bullet"/>
      <w:lvlText w:val="•"/>
      <w:lvlJc w:val="left"/>
      <w:pPr>
        <w:ind w:left="2820" w:hanging="509"/>
      </w:pPr>
      <w:rPr>
        <w:rFonts w:hint="default"/>
      </w:rPr>
    </w:lvl>
    <w:lvl w:ilvl="4">
      <w:numFmt w:val="bullet"/>
      <w:lvlText w:val="•"/>
      <w:lvlJc w:val="left"/>
      <w:pPr>
        <w:ind w:left="2900" w:hanging="509"/>
      </w:pPr>
      <w:rPr>
        <w:rFonts w:hint="default"/>
      </w:rPr>
    </w:lvl>
    <w:lvl w:ilvl="5">
      <w:numFmt w:val="bullet"/>
      <w:lvlText w:val="•"/>
      <w:lvlJc w:val="left"/>
      <w:pPr>
        <w:ind w:left="2980" w:hanging="509"/>
      </w:pPr>
      <w:rPr>
        <w:rFonts w:hint="default"/>
      </w:rPr>
    </w:lvl>
    <w:lvl w:ilvl="6">
      <w:numFmt w:val="bullet"/>
      <w:lvlText w:val="•"/>
      <w:lvlJc w:val="left"/>
      <w:pPr>
        <w:ind w:left="4680" w:hanging="509"/>
      </w:pPr>
      <w:rPr>
        <w:rFonts w:hint="default"/>
      </w:rPr>
    </w:lvl>
    <w:lvl w:ilvl="7">
      <w:numFmt w:val="bullet"/>
      <w:lvlText w:val="•"/>
      <w:lvlJc w:val="left"/>
      <w:pPr>
        <w:ind w:left="6380" w:hanging="509"/>
      </w:pPr>
      <w:rPr>
        <w:rFonts w:hint="default"/>
      </w:rPr>
    </w:lvl>
    <w:lvl w:ilvl="8">
      <w:numFmt w:val="bullet"/>
      <w:lvlText w:val="•"/>
      <w:lvlJc w:val="left"/>
      <w:pPr>
        <w:ind w:left="8080" w:hanging="509"/>
      </w:pPr>
      <w:rPr>
        <w:rFonts w:hint="default"/>
      </w:rPr>
    </w:lvl>
  </w:abstractNum>
  <w:abstractNum w:abstractNumId="7" w15:restartNumberingAfterBreak="0">
    <w:nsid w:val="146E6236"/>
    <w:multiLevelType w:val="multilevel"/>
    <w:tmpl w:val="1CC27F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6D664D"/>
    <w:multiLevelType w:val="hybridMultilevel"/>
    <w:tmpl w:val="AE5C96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216FB6"/>
    <w:multiLevelType w:val="multilevel"/>
    <w:tmpl w:val="63C4E268"/>
    <w:lvl w:ilvl="0">
      <w:start w:val="4"/>
      <w:numFmt w:val="decimal"/>
      <w:lvlText w:val="%1."/>
      <w:lvlJc w:val="left"/>
      <w:pPr>
        <w:ind w:left="1771" w:hanging="276"/>
      </w:pPr>
      <w:rPr>
        <w:rFonts w:hint="default"/>
        <w:spacing w:val="0"/>
        <w:w w:val="106"/>
        <w:lang w:val="lt-LT" w:eastAsia="en-US" w:bidi="ar-SA"/>
      </w:rPr>
    </w:lvl>
    <w:lvl w:ilvl="1">
      <w:start w:val="1"/>
      <w:numFmt w:val="none"/>
      <w:lvlText w:val="16.1."/>
      <w:lvlJc w:val="left"/>
      <w:pPr>
        <w:ind w:left="1928" w:hanging="509"/>
      </w:pPr>
      <w:rPr>
        <w:rFonts w:hint="default"/>
        <w:spacing w:val="0"/>
        <w:w w:val="103"/>
        <w:lang w:val="lt-LT" w:eastAsia="en-US" w:bidi="ar-SA"/>
      </w:rPr>
    </w:lvl>
    <w:lvl w:ilvl="2">
      <w:start w:val="1"/>
      <w:numFmt w:val="decimal"/>
      <w:lvlText w:val="%1.%2.%3."/>
      <w:lvlJc w:val="left"/>
      <w:pPr>
        <w:ind w:left="2636" w:hanging="509"/>
      </w:pPr>
      <w:rPr>
        <w:rFonts w:hint="default"/>
        <w:spacing w:val="0"/>
        <w:w w:val="102"/>
        <w:lang w:val="lt-LT" w:eastAsia="en-US" w:bidi="ar-SA"/>
      </w:rPr>
    </w:lvl>
    <w:lvl w:ilvl="3">
      <w:numFmt w:val="bullet"/>
      <w:lvlText w:val="•"/>
      <w:lvlJc w:val="left"/>
      <w:pPr>
        <w:ind w:left="2820" w:hanging="509"/>
      </w:pPr>
      <w:rPr>
        <w:rFonts w:hint="default"/>
        <w:lang w:val="lt-LT" w:eastAsia="en-US" w:bidi="ar-SA"/>
      </w:rPr>
    </w:lvl>
    <w:lvl w:ilvl="4">
      <w:numFmt w:val="bullet"/>
      <w:lvlText w:val="•"/>
      <w:lvlJc w:val="left"/>
      <w:pPr>
        <w:ind w:left="2900" w:hanging="509"/>
      </w:pPr>
      <w:rPr>
        <w:rFonts w:hint="default"/>
        <w:lang w:val="lt-LT" w:eastAsia="en-US" w:bidi="ar-SA"/>
      </w:rPr>
    </w:lvl>
    <w:lvl w:ilvl="5">
      <w:numFmt w:val="bullet"/>
      <w:lvlText w:val="•"/>
      <w:lvlJc w:val="left"/>
      <w:pPr>
        <w:ind w:left="2980" w:hanging="509"/>
      </w:pPr>
      <w:rPr>
        <w:rFonts w:hint="default"/>
        <w:lang w:val="lt-LT" w:eastAsia="en-US" w:bidi="ar-SA"/>
      </w:rPr>
    </w:lvl>
    <w:lvl w:ilvl="6">
      <w:numFmt w:val="bullet"/>
      <w:lvlText w:val="•"/>
      <w:lvlJc w:val="left"/>
      <w:pPr>
        <w:ind w:left="4680" w:hanging="509"/>
      </w:pPr>
      <w:rPr>
        <w:rFonts w:hint="default"/>
        <w:lang w:val="lt-LT" w:eastAsia="en-US" w:bidi="ar-SA"/>
      </w:rPr>
    </w:lvl>
    <w:lvl w:ilvl="7">
      <w:numFmt w:val="bullet"/>
      <w:lvlText w:val="•"/>
      <w:lvlJc w:val="left"/>
      <w:pPr>
        <w:ind w:left="6380" w:hanging="509"/>
      </w:pPr>
      <w:rPr>
        <w:rFonts w:hint="default"/>
        <w:lang w:val="lt-LT" w:eastAsia="en-US" w:bidi="ar-SA"/>
      </w:rPr>
    </w:lvl>
    <w:lvl w:ilvl="8">
      <w:numFmt w:val="bullet"/>
      <w:lvlText w:val="•"/>
      <w:lvlJc w:val="left"/>
      <w:pPr>
        <w:ind w:left="8080" w:hanging="509"/>
      </w:pPr>
      <w:rPr>
        <w:rFonts w:hint="default"/>
        <w:lang w:val="lt-LT" w:eastAsia="en-US" w:bidi="ar-SA"/>
      </w:rPr>
    </w:lvl>
  </w:abstractNum>
  <w:abstractNum w:abstractNumId="10" w15:restartNumberingAfterBreak="0">
    <w:nsid w:val="18A76B3E"/>
    <w:multiLevelType w:val="multilevel"/>
    <w:tmpl w:val="02E6881C"/>
    <w:lvl w:ilvl="0">
      <w:start w:val="1"/>
      <w:numFmt w:val="decimal"/>
      <w:lvlText w:val="%1."/>
      <w:lvlJc w:val="left"/>
      <w:pPr>
        <w:ind w:left="1771" w:hanging="276"/>
        <w:jc w:val="right"/>
      </w:pPr>
      <w:rPr>
        <w:rFonts w:hint="default"/>
        <w:spacing w:val="0"/>
        <w:w w:val="106"/>
        <w:lang w:val="lt-LT" w:eastAsia="en-US" w:bidi="ar-SA"/>
      </w:rPr>
    </w:lvl>
    <w:lvl w:ilvl="1">
      <w:start w:val="1"/>
      <w:numFmt w:val="decimal"/>
      <w:lvlText w:val="%1.%2."/>
      <w:lvlJc w:val="left"/>
      <w:pPr>
        <w:ind w:left="2902" w:hanging="509"/>
      </w:pPr>
      <w:rPr>
        <w:rFonts w:hint="default"/>
        <w:spacing w:val="0"/>
        <w:w w:val="103"/>
        <w:lang w:val="lt-LT" w:eastAsia="en-US" w:bidi="ar-SA"/>
      </w:rPr>
    </w:lvl>
    <w:lvl w:ilvl="2">
      <w:start w:val="1"/>
      <w:numFmt w:val="decimal"/>
      <w:lvlText w:val="%1.%2.%3."/>
      <w:lvlJc w:val="left"/>
      <w:pPr>
        <w:ind w:left="2985" w:hanging="509"/>
      </w:pPr>
      <w:rPr>
        <w:rFonts w:hint="default"/>
        <w:spacing w:val="0"/>
        <w:w w:val="102"/>
        <w:lang w:val="lt-LT" w:eastAsia="en-US" w:bidi="ar-SA"/>
      </w:rPr>
    </w:lvl>
    <w:lvl w:ilvl="3">
      <w:numFmt w:val="bullet"/>
      <w:lvlText w:val="•"/>
      <w:lvlJc w:val="left"/>
      <w:pPr>
        <w:ind w:left="2820" w:hanging="509"/>
      </w:pPr>
      <w:rPr>
        <w:rFonts w:hint="default"/>
        <w:lang w:val="lt-LT" w:eastAsia="en-US" w:bidi="ar-SA"/>
      </w:rPr>
    </w:lvl>
    <w:lvl w:ilvl="4">
      <w:numFmt w:val="bullet"/>
      <w:lvlText w:val="•"/>
      <w:lvlJc w:val="left"/>
      <w:pPr>
        <w:ind w:left="2900" w:hanging="509"/>
      </w:pPr>
      <w:rPr>
        <w:rFonts w:hint="default"/>
        <w:lang w:val="lt-LT" w:eastAsia="en-US" w:bidi="ar-SA"/>
      </w:rPr>
    </w:lvl>
    <w:lvl w:ilvl="5">
      <w:numFmt w:val="bullet"/>
      <w:lvlText w:val="•"/>
      <w:lvlJc w:val="left"/>
      <w:pPr>
        <w:ind w:left="2980" w:hanging="509"/>
      </w:pPr>
      <w:rPr>
        <w:rFonts w:hint="default"/>
        <w:lang w:val="lt-LT" w:eastAsia="en-US" w:bidi="ar-SA"/>
      </w:rPr>
    </w:lvl>
    <w:lvl w:ilvl="6">
      <w:numFmt w:val="bullet"/>
      <w:lvlText w:val="•"/>
      <w:lvlJc w:val="left"/>
      <w:pPr>
        <w:ind w:left="4680" w:hanging="509"/>
      </w:pPr>
      <w:rPr>
        <w:rFonts w:hint="default"/>
        <w:lang w:val="lt-LT" w:eastAsia="en-US" w:bidi="ar-SA"/>
      </w:rPr>
    </w:lvl>
    <w:lvl w:ilvl="7">
      <w:numFmt w:val="bullet"/>
      <w:lvlText w:val="•"/>
      <w:lvlJc w:val="left"/>
      <w:pPr>
        <w:ind w:left="6380" w:hanging="509"/>
      </w:pPr>
      <w:rPr>
        <w:rFonts w:hint="default"/>
        <w:lang w:val="lt-LT" w:eastAsia="en-US" w:bidi="ar-SA"/>
      </w:rPr>
    </w:lvl>
    <w:lvl w:ilvl="8">
      <w:numFmt w:val="bullet"/>
      <w:lvlText w:val="•"/>
      <w:lvlJc w:val="left"/>
      <w:pPr>
        <w:ind w:left="8080" w:hanging="509"/>
      </w:pPr>
      <w:rPr>
        <w:rFonts w:hint="default"/>
        <w:lang w:val="lt-LT" w:eastAsia="en-US" w:bidi="ar-SA"/>
      </w:rPr>
    </w:lvl>
  </w:abstractNum>
  <w:abstractNum w:abstractNumId="11" w15:restartNumberingAfterBreak="0">
    <w:nsid w:val="194D4330"/>
    <w:multiLevelType w:val="hybridMultilevel"/>
    <w:tmpl w:val="7E6C6922"/>
    <w:lvl w:ilvl="0" w:tplc="04270001">
      <w:start w:val="1"/>
      <w:numFmt w:val="bullet"/>
      <w:lvlText w:val=""/>
      <w:lvlJc w:val="left"/>
      <w:pPr>
        <w:ind w:left="2705" w:hanging="360"/>
      </w:pPr>
      <w:rPr>
        <w:rFonts w:ascii="Symbol" w:hAnsi="Symbol" w:hint="default"/>
      </w:rPr>
    </w:lvl>
    <w:lvl w:ilvl="1" w:tplc="04270003" w:tentative="1">
      <w:start w:val="1"/>
      <w:numFmt w:val="bullet"/>
      <w:lvlText w:val="o"/>
      <w:lvlJc w:val="left"/>
      <w:pPr>
        <w:ind w:left="3425" w:hanging="360"/>
      </w:pPr>
      <w:rPr>
        <w:rFonts w:ascii="Courier New" w:hAnsi="Courier New" w:cs="Courier New" w:hint="default"/>
      </w:rPr>
    </w:lvl>
    <w:lvl w:ilvl="2" w:tplc="04270005" w:tentative="1">
      <w:start w:val="1"/>
      <w:numFmt w:val="bullet"/>
      <w:lvlText w:val=""/>
      <w:lvlJc w:val="left"/>
      <w:pPr>
        <w:ind w:left="4145" w:hanging="360"/>
      </w:pPr>
      <w:rPr>
        <w:rFonts w:ascii="Wingdings" w:hAnsi="Wingdings" w:hint="default"/>
      </w:rPr>
    </w:lvl>
    <w:lvl w:ilvl="3" w:tplc="04270001" w:tentative="1">
      <w:start w:val="1"/>
      <w:numFmt w:val="bullet"/>
      <w:lvlText w:val=""/>
      <w:lvlJc w:val="left"/>
      <w:pPr>
        <w:ind w:left="4865" w:hanging="360"/>
      </w:pPr>
      <w:rPr>
        <w:rFonts w:ascii="Symbol" w:hAnsi="Symbol" w:hint="default"/>
      </w:rPr>
    </w:lvl>
    <w:lvl w:ilvl="4" w:tplc="04270003" w:tentative="1">
      <w:start w:val="1"/>
      <w:numFmt w:val="bullet"/>
      <w:lvlText w:val="o"/>
      <w:lvlJc w:val="left"/>
      <w:pPr>
        <w:ind w:left="5585" w:hanging="360"/>
      </w:pPr>
      <w:rPr>
        <w:rFonts w:ascii="Courier New" w:hAnsi="Courier New" w:cs="Courier New" w:hint="default"/>
      </w:rPr>
    </w:lvl>
    <w:lvl w:ilvl="5" w:tplc="04270005" w:tentative="1">
      <w:start w:val="1"/>
      <w:numFmt w:val="bullet"/>
      <w:lvlText w:val=""/>
      <w:lvlJc w:val="left"/>
      <w:pPr>
        <w:ind w:left="6305" w:hanging="360"/>
      </w:pPr>
      <w:rPr>
        <w:rFonts w:ascii="Wingdings" w:hAnsi="Wingdings" w:hint="default"/>
      </w:rPr>
    </w:lvl>
    <w:lvl w:ilvl="6" w:tplc="04270001" w:tentative="1">
      <w:start w:val="1"/>
      <w:numFmt w:val="bullet"/>
      <w:lvlText w:val=""/>
      <w:lvlJc w:val="left"/>
      <w:pPr>
        <w:ind w:left="7025" w:hanging="360"/>
      </w:pPr>
      <w:rPr>
        <w:rFonts w:ascii="Symbol" w:hAnsi="Symbol" w:hint="default"/>
      </w:rPr>
    </w:lvl>
    <w:lvl w:ilvl="7" w:tplc="04270003" w:tentative="1">
      <w:start w:val="1"/>
      <w:numFmt w:val="bullet"/>
      <w:lvlText w:val="o"/>
      <w:lvlJc w:val="left"/>
      <w:pPr>
        <w:ind w:left="7745" w:hanging="360"/>
      </w:pPr>
      <w:rPr>
        <w:rFonts w:ascii="Courier New" w:hAnsi="Courier New" w:cs="Courier New" w:hint="default"/>
      </w:rPr>
    </w:lvl>
    <w:lvl w:ilvl="8" w:tplc="04270005" w:tentative="1">
      <w:start w:val="1"/>
      <w:numFmt w:val="bullet"/>
      <w:lvlText w:val=""/>
      <w:lvlJc w:val="left"/>
      <w:pPr>
        <w:ind w:left="8465" w:hanging="360"/>
      </w:pPr>
      <w:rPr>
        <w:rFonts w:ascii="Wingdings" w:hAnsi="Wingdings" w:hint="default"/>
      </w:rPr>
    </w:lvl>
  </w:abstractNum>
  <w:abstractNum w:abstractNumId="12" w15:restartNumberingAfterBreak="0">
    <w:nsid w:val="19F205E3"/>
    <w:multiLevelType w:val="hybridMultilevel"/>
    <w:tmpl w:val="2250D26A"/>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3" w15:restartNumberingAfterBreak="0">
    <w:nsid w:val="20FF1364"/>
    <w:multiLevelType w:val="hybridMultilevel"/>
    <w:tmpl w:val="47608D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4B473A"/>
    <w:multiLevelType w:val="hybridMultilevel"/>
    <w:tmpl w:val="6CFA4E14"/>
    <w:lvl w:ilvl="0" w:tplc="0427000F">
      <w:start w:val="1"/>
      <w:numFmt w:val="decimal"/>
      <w:lvlText w:val="%1."/>
      <w:lvlJc w:val="left"/>
      <w:pPr>
        <w:ind w:left="2705" w:hanging="360"/>
      </w:pPr>
    </w:lvl>
    <w:lvl w:ilvl="1" w:tplc="04270019" w:tentative="1">
      <w:start w:val="1"/>
      <w:numFmt w:val="lowerLetter"/>
      <w:lvlText w:val="%2."/>
      <w:lvlJc w:val="left"/>
      <w:pPr>
        <w:ind w:left="3425" w:hanging="360"/>
      </w:pPr>
    </w:lvl>
    <w:lvl w:ilvl="2" w:tplc="0427001B" w:tentative="1">
      <w:start w:val="1"/>
      <w:numFmt w:val="lowerRoman"/>
      <w:lvlText w:val="%3."/>
      <w:lvlJc w:val="right"/>
      <w:pPr>
        <w:ind w:left="4145" w:hanging="180"/>
      </w:pPr>
    </w:lvl>
    <w:lvl w:ilvl="3" w:tplc="0427000F" w:tentative="1">
      <w:start w:val="1"/>
      <w:numFmt w:val="decimal"/>
      <w:lvlText w:val="%4."/>
      <w:lvlJc w:val="left"/>
      <w:pPr>
        <w:ind w:left="4865" w:hanging="360"/>
      </w:pPr>
    </w:lvl>
    <w:lvl w:ilvl="4" w:tplc="04270019" w:tentative="1">
      <w:start w:val="1"/>
      <w:numFmt w:val="lowerLetter"/>
      <w:lvlText w:val="%5."/>
      <w:lvlJc w:val="left"/>
      <w:pPr>
        <w:ind w:left="5585" w:hanging="360"/>
      </w:pPr>
    </w:lvl>
    <w:lvl w:ilvl="5" w:tplc="0427001B" w:tentative="1">
      <w:start w:val="1"/>
      <w:numFmt w:val="lowerRoman"/>
      <w:lvlText w:val="%6."/>
      <w:lvlJc w:val="right"/>
      <w:pPr>
        <w:ind w:left="6305" w:hanging="180"/>
      </w:pPr>
    </w:lvl>
    <w:lvl w:ilvl="6" w:tplc="0427000F" w:tentative="1">
      <w:start w:val="1"/>
      <w:numFmt w:val="decimal"/>
      <w:lvlText w:val="%7."/>
      <w:lvlJc w:val="left"/>
      <w:pPr>
        <w:ind w:left="7025" w:hanging="360"/>
      </w:pPr>
    </w:lvl>
    <w:lvl w:ilvl="7" w:tplc="04270019" w:tentative="1">
      <w:start w:val="1"/>
      <w:numFmt w:val="lowerLetter"/>
      <w:lvlText w:val="%8."/>
      <w:lvlJc w:val="left"/>
      <w:pPr>
        <w:ind w:left="7745" w:hanging="360"/>
      </w:pPr>
    </w:lvl>
    <w:lvl w:ilvl="8" w:tplc="0427001B" w:tentative="1">
      <w:start w:val="1"/>
      <w:numFmt w:val="lowerRoman"/>
      <w:lvlText w:val="%9."/>
      <w:lvlJc w:val="right"/>
      <w:pPr>
        <w:ind w:left="8465" w:hanging="180"/>
      </w:pPr>
    </w:lvl>
  </w:abstractNum>
  <w:abstractNum w:abstractNumId="15" w15:restartNumberingAfterBreak="0">
    <w:nsid w:val="248A08EC"/>
    <w:multiLevelType w:val="hybridMultilevel"/>
    <w:tmpl w:val="280A6940"/>
    <w:lvl w:ilvl="0" w:tplc="C510859C">
      <w:start w:val="1"/>
      <w:numFmt w:val="decimal"/>
      <w:lvlText w:val="%1."/>
      <w:lvlJc w:val="left"/>
      <w:pPr>
        <w:ind w:left="730" w:hanging="3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72384C"/>
    <w:multiLevelType w:val="hybridMultilevel"/>
    <w:tmpl w:val="E258F166"/>
    <w:lvl w:ilvl="0" w:tplc="9AB48A76">
      <w:start w:val="1"/>
      <w:numFmt w:val="upperRoman"/>
      <w:lvlText w:val="%1."/>
      <w:lvlJc w:val="left"/>
      <w:pPr>
        <w:ind w:left="5809" w:hanging="208"/>
        <w:jc w:val="right"/>
      </w:pPr>
      <w:rPr>
        <w:rFonts w:hint="default"/>
        <w:spacing w:val="0"/>
        <w:w w:val="96"/>
        <w:lang w:val="lt-LT" w:eastAsia="en-US" w:bidi="ar-SA"/>
      </w:rPr>
    </w:lvl>
    <w:lvl w:ilvl="1" w:tplc="795E7FDE">
      <w:numFmt w:val="bullet"/>
      <w:lvlText w:val="•"/>
      <w:lvlJc w:val="left"/>
      <w:pPr>
        <w:ind w:left="6310" w:hanging="208"/>
      </w:pPr>
      <w:rPr>
        <w:rFonts w:hint="default"/>
        <w:lang w:val="lt-LT" w:eastAsia="en-US" w:bidi="ar-SA"/>
      </w:rPr>
    </w:lvl>
    <w:lvl w:ilvl="2" w:tplc="03C4D002">
      <w:numFmt w:val="bullet"/>
      <w:lvlText w:val="•"/>
      <w:lvlJc w:val="left"/>
      <w:pPr>
        <w:ind w:left="6821" w:hanging="208"/>
      </w:pPr>
      <w:rPr>
        <w:rFonts w:hint="default"/>
        <w:lang w:val="lt-LT" w:eastAsia="en-US" w:bidi="ar-SA"/>
      </w:rPr>
    </w:lvl>
    <w:lvl w:ilvl="3" w:tplc="7D4A0FB0">
      <w:numFmt w:val="bullet"/>
      <w:lvlText w:val="•"/>
      <w:lvlJc w:val="left"/>
      <w:pPr>
        <w:ind w:left="7332" w:hanging="208"/>
      </w:pPr>
      <w:rPr>
        <w:rFonts w:hint="default"/>
        <w:lang w:val="lt-LT" w:eastAsia="en-US" w:bidi="ar-SA"/>
      </w:rPr>
    </w:lvl>
    <w:lvl w:ilvl="4" w:tplc="4FBC76C4">
      <w:numFmt w:val="bullet"/>
      <w:lvlText w:val="•"/>
      <w:lvlJc w:val="left"/>
      <w:pPr>
        <w:ind w:left="7843" w:hanging="208"/>
      </w:pPr>
      <w:rPr>
        <w:rFonts w:hint="default"/>
        <w:lang w:val="lt-LT" w:eastAsia="en-US" w:bidi="ar-SA"/>
      </w:rPr>
    </w:lvl>
    <w:lvl w:ilvl="5" w:tplc="CAD27ED2">
      <w:numFmt w:val="bullet"/>
      <w:lvlText w:val="•"/>
      <w:lvlJc w:val="left"/>
      <w:pPr>
        <w:ind w:left="8354" w:hanging="208"/>
      </w:pPr>
      <w:rPr>
        <w:rFonts w:hint="default"/>
        <w:lang w:val="lt-LT" w:eastAsia="en-US" w:bidi="ar-SA"/>
      </w:rPr>
    </w:lvl>
    <w:lvl w:ilvl="6" w:tplc="9CFAC2DC">
      <w:numFmt w:val="bullet"/>
      <w:lvlText w:val="•"/>
      <w:lvlJc w:val="left"/>
      <w:pPr>
        <w:ind w:left="8865" w:hanging="208"/>
      </w:pPr>
      <w:rPr>
        <w:rFonts w:hint="default"/>
        <w:lang w:val="lt-LT" w:eastAsia="en-US" w:bidi="ar-SA"/>
      </w:rPr>
    </w:lvl>
    <w:lvl w:ilvl="7" w:tplc="1608B4FE">
      <w:numFmt w:val="bullet"/>
      <w:lvlText w:val="•"/>
      <w:lvlJc w:val="left"/>
      <w:pPr>
        <w:ind w:left="9376" w:hanging="208"/>
      </w:pPr>
      <w:rPr>
        <w:rFonts w:hint="default"/>
        <w:lang w:val="lt-LT" w:eastAsia="en-US" w:bidi="ar-SA"/>
      </w:rPr>
    </w:lvl>
    <w:lvl w:ilvl="8" w:tplc="2688B6CA">
      <w:numFmt w:val="bullet"/>
      <w:lvlText w:val="•"/>
      <w:lvlJc w:val="left"/>
      <w:pPr>
        <w:ind w:left="9887" w:hanging="208"/>
      </w:pPr>
      <w:rPr>
        <w:rFonts w:hint="default"/>
        <w:lang w:val="lt-LT" w:eastAsia="en-US" w:bidi="ar-SA"/>
      </w:rPr>
    </w:lvl>
  </w:abstractNum>
  <w:abstractNum w:abstractNumId="17" w15:restartNumberingAfterBreak="0">
    <w:nsid w:val="2ACA54DD"/>
    <w:multiLevelType w:val="multilevel"/>
    <w:tmpl w:val="0D7EE950"/>
    <w:lvl w:ilvl="0">
      <w:start w:val="3"/>
      <w:numFmt w:val="decimal"/>
      <w:lvlText w:val="%1."/>
      <w:lvlJc w:val="left"/>
      <w:pPr>
        <w:ind w:left="843" w:hanging="276"/>
      </w:pPr>
      <w:rPr>
        <w:rFonts w:hint="default"/>
        <w:spacing w:val="0"/>
        <w:w w:val="106"/>
      </w:rPr>
    </w:lvl>
    <w:lvl w:ilvl="1">
      <w:start w:val="1"/>
      <w:numFmt w:val="decimal"/>
      <w:lvlText w:val="%1.%2."/>
      <w:lvlJc w:val="left"/>
      <w:pPr>
        <w:ind w:left="2069" w:hanging="509"/>
      </w:pPr>
      <w:rPr>
        <w:rFonts w:hint="default"/>
        <w:spacing w:val="0"/>
        <w:w w:val="103"/>
      </w:rPr>
    </w:lvl>
    <w:lvl w:ilvl="2">
      <w:start w:val="1"/>
      <w:numFmt w:val="decimal"/>
      <w:lvlText w:val="%1.%2.%3."/>
      <w:lvlJc w:val="left"/>
      <w:pPr>
        <w:ind w:left="2057" w:hanging="509"/>
      </w:pPr>
      <w:rPr>
        <w:rFonts w:hint="default"/>
        <w:spacing w:val="0"/>
        <w:w w:val="102"/>
      </w:rPr>
    </w:lvl>
    <w:lvl w:ilvl="3">
      <w:numFmt w:val="bullet"/>
      <w:lvlText w:val="•"/>
      <w:lvlJc w:val="left"/>
      <w:pPr>
        <w:ind w:left="1892" w:hanging="509"/>
      </w:pPr>
      <w:rPr>
        <w:rFonts w:hint="default"/>
      </w:rPr>
    </w:lvl>
    <w:lvl w:ilvl="4">
      <w:numFmt w:val="bullet"/>
      <w:lvlText w:val="•"/>
      <w:lvlJc w:val="left"/>
      <w:pPr>
        <w:ind w:left="1972" w:hanging="509"/>
      </w:pPr>
      <w:rPr>
        <w:rFonts w:hint="default"/>
      </w:rPr>
    </w:lvl>
    <w:lvl w:ilvl="5">
      <w:numFmt w:val="bullet"/>
      <w:lvlText w:val="•"/>
      <w:lvlJc w:val="left"/>
      <w:pPr>
        <w:ind w:left="2052" w:hanging="509"/>
      </w:pPr>
      <w:rPr>
        <w:rFonts w:hint="default"/>
      </w:rPr>
    </w:lvl>
    <w:lvl w:ilvl="6">
      <w:numFmt w:val="bullet"/>
      <w:lvlText w:val="•"/>
      <w:lvlJc w:val="left"/>
      <w:pPr>
        <w:ind w:left="3752" w:hanging="509"/>
      </w:pPr>
      <w:rPr>
        <w:rFonts w:hint="default"/>
      </w:rPr>
    </w:lvl>
    <w:lvl w:ilvl="7">
      <w:numFmt w:val="bullet"/>
      <w:lvlText w:val="•"/>
      <w:lvlJc w:val="left"/>
      <w:pPr>
        <w:ind w:left="5452" w:hanging="509"/>
      </w:pPr>
      <w:rPr>
        <w:rFonts w:hint="default"/>
      </w:rPr>
    </w:lvl>
    <w:lvl w:ilvl="8">
      <w:numFmt w:val="bullet"/>
      <w:lvlText w:val="•"/>
      <w:lvlJc w:val="left"/>
      <w:pPr>
        <w:ind w:left="7152" w:hanging="509"/>
      </w:pPr>
      <w:rPr>
        <w:rFonts w:hint="default"/>
      </w:rPr>
    </w:lvl>
  </w:abstractNum>
  <w:abstractNum w:abstractNumId="18" w15:restartNumberingAfterBreak="0">
    <w:nsid w:val="37630A4F"/>
    <w:multiLevelType w:val="hybridMultilevel"/>
    <w:tmpl w:val="47840F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954ED7"/>
    <w:multiLevelType w:val="hybridMultilevel"/>
    <w:tmpl w:val="72BE5A16"/>
    <w:lvl w:ilvl="0" w:tplc="04270001">
      <w:start w:val="1"/>
      <w:numFmt w:val="bullet"/>
      <w:lvlText w:val=""/>
      <w:lvlJc w:val="left"/>
      <w:pPr>
        <w:ind w:left="2705" w:hanging="360"/>
      </w:pPr>
      <w:rPr>
        <w:rFonts w:ascii="Symbol" w:hAnsi="Symbol" w:hint="default"/>
      </w:rPr>
    </w:lvl>
    <w:lvl w:ilvl="1" w:tplc="FFFFFFFF" w:tentative="1">
      <w:start w:val="1"/>
      <w:numFmt w:val="lowerLetter"/>
      <w:lvlText w:val="%2."/>
      <w:lvlJc w:val="left"/>
      <w:pPr>
        <w:ind w:left="3425" w:hanging="360"/>
      </w:pPr>
    </w:lvl>
    <w:lvl w:ilvl="2" w:tplc="FFFFFFFF" w:tentative="1">
      <w:start w:val="1"/>
      <w:numFmt w:val="lowerRoman"/>
      <w:lvlText w:val="%3."/>
      <w:lvlJc w:val="right"/>
      <w:pPr>
        <w:ind w:left="4145" w:hanging="180"/>
      </w:pPr>
    </w:lvl>
    <w:lvl w:ilvl="3" w:tplc="FFFFFFFF" w:tentative="1">
      <w:start w:val="1"/>
      <w:numFmt w:val="decimal"/>
      <w:lvlText w:val="%4."/>
      <w:lvlJc w:val="left"/>
      <w:pPr>
        <w:ind w:left="4865" w:hanging="360"/>
      </w:pPr>
    </w:lvl>
    <w:lvl w:ilvl="4" w:tplc="FFFFFFFF" w:tentative="1">
      <w:start w:val="1"/>
      <w:numFmt w:val="lowerLetter"/>
      <w:lvlText w:val="%5."/>
      <w:lvlJc w:val="left"/>
      <w:pPr>
        <w:ind w:left="5585" w:hanging="360"/>
      </w:pPr>
    </w:lvl>
    <w:lvl w:ilvl="5" w:tplc="FFFFFFFF" w:tentative="1">
      <w:start w:val="1"/>
      <w:numFmt w:val="lowerRoman"/>
      <w:lvlText w:val="%6."/>
      <w:lvlJc w:val="right"/>
      <w:pPr>
        <w:ind w:left="6305" w:hanging="180"/>
      </w:pPr>
    </w:lvl>
    <w:lvl w:ilvl="6" w:tplc="FFFFFFFF" w:tentative="1">
      <w:start w:val="1"/>
      <w:numFmt w:val="decimal"/>
      <w:lvlText w:val="%7."/>
      <w:lvlJc w:val="left"/>
      <w:pPr>
        <w:ind w:left="7025" w:hanging="360"/>
      </w:pPr>
    </w:lvl>
    <w:lvl w:ilvl="7" w:tplc="FFFFFFFF" w:tentative="1">
      <w:start w:val="1"/>
      <w:numFmt w:val="lowerLetter"/>
      <w:lvlText w:val="%8."/>
      <w:lvlJc w:val="left"/>
      <w:pPr>
        <w:ind w:left="7745" w:hanging="360"/>
      </w:pPr>
    </w:lvl>
    <w:lvl w:ilvl="8" w:tplc="FFFFFFFF" w:tentative="1">
      <w:start w:val="1"/>
      <w:numFmt w:val="lowerRoman"/>
      <w:lvlText w:val="%9."/>
      <w:lvlJc w:val="right"/>
      <w:pPr>
        <w:ind w:left="8465" w:hanging="180"/>
      </w:pPr>
    </w:lvl>
  </w:abstractNum>
  <w:abstractNum w:abstractNumId="20" w15:restartNumberingAfterBreak="0">
    <w:nsid w:val="3DDD0197"/>
    <w:multiLevelType w:val="hybridMultilevel"/>
    <w:tmpl w:val="6212D628"/>
    <w:lvl w:ilvl="0" w:tplc="0427000F">
      <w:start w:val="1"/>
      <w:numFmt w:val="decimal"/>
      <w:lvlText w:val="%1."/>
      <w:lvlJc w:val="left"/>
      <w:pPr>
        <w:ind w:left="2847" w:hanging="360"/>
      </w:pPr>
    </w:lvl>
    <w:lvl w:ilvl="1" w:tplc="04270019" w:tentative="1">
      <w:start w:val="1"/>
      <w:numFmt w:val="lowerLetter"/>
      <w:lvlText w:val="%2."/>
      <w:lvlJc w:val="left"/>
      <w:pPr>
        <w:ind w:left="3567" w:hanging="360"/>
      </w:pPr>
    </w:lvl>
    <w:lvl w:ilvl="2" w:tplc="0427001B" w:tentative="1">
      <w:start w:val="1"/>
      <w:numFmt w:val="lowerRoman"/>
      <w:lvlText w:val="%3."/>
      <w:lvlJc w:val="right"/>
      <w:pPr>
        <w:ind w:left="4287" w:hanging="180"/>
      </w:pPr>
    </w:lvl>
    <w:lvl w:ilvl="3" w:tplc="0427000F" w:tentative="1">
      <w:start w:val="1"/>
      <w:numFmt w:val="decimal"/>
      <w:lvlText w:val="%4."/>
      <w:lvlJc w:val="left"/>
      <w:pPr>
        <w:ind w:left="5007" w:hanging="360"/>
      </w:pPr>
    </w:lvl>
    <w:lvl w:ilvl="4" w:tplc="04270019" w:tentative="1">
      <w:start w:val="1"/>
      <w:numFmt w:val="lowerLetter"/>
      <w:lvlText w:val="%5."/>
      <w:lvlJc w:val="left"/>
      <w:pPr>
        <w:ind w:left="5727" w:hanging="360"/>
      </w:pPr>
    </w:lvl>
    <w:lvl w:ilvl="5" w:tplc="0427001B" w:tentative="1">
      <w:start w:val="1"/>
      <w:numFmt w:val="lowerRoman"/>
      <w:lvlText w:val="%6."/>
      <w:lvlJc w:val="right"/>
      <w:pPr>
        <w:ind w:left="6447" w:hanging="180"/>
      </w:pPr>
    </w:lvl>
    <w:lvl w:ilvl="6" w:tplc="0427000F" w:tentative="1">
      <w:start w:val="1"/>
      <w:numFmt w:val="decimal"/>
      <w:lvlText w:val="%7."/>
      <w:lvlJc w:val="left"/>
      <w:pPr>
        <w:ind w:left="7167" w:hanging="360"/>
      </w:pPr>
    </w:lvl>
    <w:lvl w:ilvl="7" w:tplc="04270019" w:tentative="1">
      <w:start w:val="1"/>
      <w:numFmt w:val="lowerLetter"/>
      <w:lvlText w:val="%8."/>
      <w:lvlJc w:val="left"/>
      <w:pPr>
        <w:ind w:left="7887" w:hanging="360"/>
      </w:pPr>
    </w:lvl>
    <w:lvl w:ilvl="8" w:tplc="0427001B" w:tentative="1">
      <w:start w:val="1"/>
      <w:numFmt w:val="lowerRoman"/>
      <w:lvlText w:val="%9."/>
      <w:lvlJc w:val="right"/>
      <w:pPr>
        <w:ind w:left="8607" w:hanging="180"/>
      </w:pPr>
    </w:lvl>
  </w:abstractNum>
  <w:abstractNum w:abstractNumId="21" w15:restartNumberingAfterBreak="0">
    <w:nsid w:val="47A431C2"/>
    <w:multiLevelType w:val="multilevel"/>
    <w:tmpl w:val="02E6881C"/>
    <w:lvl w:ilvl="0">
      <w:start w:val="1"/>
      <w:numFmt w:val="decimal"/>
      <w:lvlText w:val="%1."/>
      <w:lvlJc w:val="left"/>
      <w:pPr>
        <w:ind w:left="1771" w:hanging="276"/>
        <w:jc w:val="right"/>
      </w:pPr>
      <w:rPr>
        <w:rFonts w:hint="default"/>
        <w:spacing w:val="0"/>
        <w:w w:val="106"/>
        <w:lang w:val="lt-LT" w:eastAsia="en-US" w:bidi="ar-SA"/>
      </w:rPr>
    </w:lvl>
    <w:lvl w:ilvl="1">
      <w:start w:val="1"/>
      <w:numFmt w:val="decimal"/>
      <w:lvlText w:val="%1.%2."/>
      <w:lvlJc w:val="left"/>
      <w:pPr>
        <w:ind w:left="5188" w:hanging="509"/>
      </w:pPr>
      <w:rPr>
        <w:rFonts w:hint="default"/>
        <w:spacing w:val="0"/>
        <w:w w:val="103"/>
        <w:lang w:val="lt-LT" w:eastAsia="en-US" w:bidi="ar-SA"/>
      </w:rPr>
    </w:lvl>
    <w:lvl w:ilvl="2">
      <w:start w:val="1"/>
      <w:numFmt w:val="decimal"/>
      <w:lvlText w:val="%1.%2.%3."/>
      <w:lvlJc w:val="left"/>
      <w:pPr>
        <w:ind w:left="2636" w:hanging="509"/>
      </w:pPr>
      <w:rPr>
        <w:rFonts w:hint="default"/>
        <w:spacing w:val="0"/>
        <w:w w:val="102"/>
        <w:lang w:val="lt-LT" w:eastAsia="en-US" w:bidi="ar-SA"/>
      </w:rPr>
    </w:lvl>
    <w:lvl w:ilvl="3">
      <w:numFmt w:val="bullet"/>
      <w:lvlText w:val="•"/>
      <w:lvlJc w:val="left"/>
      <w:pPr>
        <w:ind w:left="2820" w:hanging="509"/>
      </w:pPr>
      <w:rPr>
        <w:rFonts w:hint="default"/>
        <w:lang w:val="lt-LT" w:eastAsia="en-US" w:bidi="ar-SA"/>
      </w:rPr>
    </w:lvl>
    <w:lvl w:ilvl="4">
      <w:numFmt w:val="bullet"/>
      <w:lvlText w:val="•"/>
      <w:lvlJc w:val="left"/>
      <w:pPr>
        <w:ind w:left="2900" w:hanging="509"/>
      </w:pPr>
      <w:rPr>
        <w:rFonts w:hint="default"/>
        <w:lang w:val="lt-LT" w:eastAsia="en-US" w:bidi="ar-SA"/>
      </w:rPr>
    </w:lvl>
    <w:lvl w:ilvl="5">
      <w:numFmt w:val="bullet"/>
      <w:lvlText w:val="•"/>
      <w:lvlJc w:val="left"/>
      <w:pPr>
        <w:ind w:left="2980" w:hanging="509"/>
      </w:pPr>
      <w:rPr>
        <w:rFonts w:hint="default"/>
        <w:lang w:val="lt-LT" w:eastAsia="en-US" w:bidi="ar-SA"/>
      </w:rPr>
    </w:lvl>
    <w:lvl w:ilvl="6">
      <w:numFmt w:val="bullet"/>
      <w:lvlText w:val="•"/>
      <w:lvlJc w:val="left"/>
      <w:pPr>
        <w:ind w:left="4680" w:hanging="509"/>
      </w:pPr>
      <w:rPr>
        <w:rFonts w:hint="default"/>
        <w:lang w:val="lt-LT" w:eastAsia="en-US" w:bidi="ar-SA"/>
      </w:rPr>
    </w:lvl>
    <w:lvl w:ilvl="7">
      <w:numFmt w:val="bullet"/>
      <w:lvlText w:val="•"/>
      <w:lvlJc w:val="left"/>
      <w:pPr>
        <w:ind w:left="6380" w:hanging="509"/>
      </w:pPr>
      <w:rPr>
        <w:rFonts w:hint="default"/>
        <w:lang w:val="lt-LT" w:eastAsia="en-US" w:bidi="ar-SA"/>
      </w:rPr>
    </w:lvl>
    <w:lvl w:ilvl="8">
      <w:numFmt w:val="bullet"/>
      <w:lvlText w:val="•"/>
      <w:lvlJc w:val="left"/>
      <w:pPr>
        <w:ind w:left="8080" w:hanging="509"/>
      </w:pPr>
      <w:rPr>
        <w:rFonts w:hint="default"/>
        <w:lang w:val="lt-LT" w:eastAsia="en-US" w:bidi="ar-SA"/>
      </w:rPr>
    </w:lvl>
  </w:abstractNum>
  <w:abstractNum w:abstractNumId="22" w15:restartNumberingAfterBreak="0">
    <w:nsid w:val="540C0D84"/>
    <w:multiLevelType w:val="multilevel"/>
    <w:tmpl w:val="4F0A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CA0F8E"/>
    <w:multiLevelType w:val="hybridMultilevel"/>
    <w:tmpl w:val="280A6940"/>
    <w:lvl w:ilvl="0" w:tplc="FFFFFFFF">
      <w:start w:val="1"/>
      <w:numFmt w:val="decimal"/>
      <w:lvlText w:val="%1."/>
      <w:lvlJc w:val="left"/>
      <w:pPr>
        <w:ind w:left="730" w:hanging="37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FE7E05"/>
    <w:multiLevelType w:val="hybridMultilevel"/>
    <w:tmpl w:val="60DAE3C8"/>
    <w:lvl w:ilvl="0" w:tplc="04270001">
      <w:start w:val="1"/>
      <w:numFmt w:val="bullet"/>
      <w:lvlText w:val=""/>
      <w:lvlJc w:val="left"/>
      <w:pPr>
        <w:ind w:left="2705" w:hanging="360"/>
      </w:pPr>
      <w:rPr>
        <w:rFonts w:ascii="Symbol" w:hAnsi="Symbol" w:hint="default"/>
      </w:rPr>
    </w:lvl>
    <w:lvl w:ilvl="1" w:tplc="FFFFFFFF" w:tentative="1">
      <w:start w:val="1"/>
      <w:numFmt w:val="lowerLetter"/>
      <w:lvlText w:val="%2."/>
      <w:lvlJc w:val="left"/>
      <w:pPr>
        <w:ind w:left="3425" w:hanging="360"/>
      </w:pPr>
    </w:lvl>
    <w:lvl w:ilvl="2" w:tplc="FFFFFFFF" w:tentative="1">
      <w:start w:val="1"/>
      <w:numFmt w:val="lowerRoman"/>
      <w:lvlText w:val="%3."/>
      <w:lvlJc w:val="right"/>
      <w:pPr>
        <w:ind w:left="4145" w:hanging="180"/>
      </w:pPr>
    </w:lvl>
    <w:lvl w:ilvl="3" w:tplc="FFFFFFFF" w:tentative="1">
      <w:start w:val="1"/>
      <w:numFmt w:val="decimal"/>
      <w:lvlText w:val="%4."/>
      <w:lvlJc w:val="left"/>
      <w:pPr>
        <w:ind w:left="4865" w:hanging="360"/>
      </w:pPr>
    </w:lvl>
    <w:lvl w:ilvl="4" w:tplc="FFFFFFFF" w:tentative="1">
      <w:start w:val="1"/>
      <w:numFmt w:val="lowerLetter"/>
      <w:lvlText w:val="%5."/>
      <w:lvlJc w:val="left"/>
      <w:pPr>
        <w:ind w:left="5585" w:hanging="360"/>
      </w:pPr>
    </w:lvl>
    <w:lvl w:ilvl="5" w:tplc="FFFFFFFF" w:tentative="1">
      <w:start w:val="1"/>
      <w:numFmt w:val="lowerRoman"/>
      <w:lvlText w:val="%6."/>
      <w:lvlJc w:val="right"/>
      <w:pPr>
        <w:ind w:left="6305" w:hanging="180"/>
      </w:pPr>
    </w:lvl>
    <w:lvl w:ilvl="6" w:tplc="FFFFFFFF" w:tentative="1">
      <w:start w:val="1"/>
      <w:numFmt w:val="decimal"/>
      <w:lvlText w:val="%7."/>
      <w:lvlJc w:val="left"/>
      <w:pPr>
        <w:ind w:left="7025" w:hanging="360"/>
      </w:pPr>
    </w:lvl>
    <w:lvl w:ilvl="7" w:tplc="FFFFFFFF" w:tentative="1">
      <w:start w:val="1"/>
      <w:numFmt w:val="lowerLetter"/>
      <w:lvlText w:val="%8."/>
      <w:lvlJc w:val="left"/>
      <w:pPr>
        <w:ind w:left="7745" w:hanging="360"/>
      </w:pPr>
    </w:lvl>
    <w:lvl w:ilvl="8" w:tplc="FFFFFFFF" w:tentative="1">
      <w:start w:val="1"/>
      <w:numFmt w:val="lowerRoman"/>
      <w:lvlText w:val="%9."/>
      <w:lvlJc w:val="right"/>
      <w:pPr>
        <w:ind w:left="8465" w:hanging="180"/>
      </w:pPr>
    </w:lvl>
  </w:abstractNum>
  <w:abstractNum w:abstractNumId="25" w15:restartNumberingAfterBreak="0">
    <w:nsid w:val="6A1F6E15"/>
    <w:multiLevelType w:val="multilevel"/>
    <w:tmpl w:val="D5FE1908"/>
    <w:lvl w:ilvl="0">
      <w:start w:val="8"/>
      <w:numFmt w:val="decimal"/>
      <w:lvlText w:val="%1."/>
      <w:lvlJc w:val="left"/>
      <w:pPr>
        <w:ind w:left="360" w:hanging="360"/>
      </w:pPr>
      <w:rPr>
        <w:rFonts w:hint="default"/>
      </w:rPr>
    </w:lvl>
    <w:lvl w:ilvl="1">
      <w:start w:val="1"/>
      <w:numFmt w:val="decimal"/>
      <w:lvlText w:val="%1.%2."/>
      <w:lvlJc w:val="left"/>
      <w:pPr>
        <w:ind w:left="3196"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9675" w:hanging="720"/>
      </w:pPr>
      <w:rPr>
        <w:rFonts w:hint="default"/>
      </w:rPr>
    </w:lvl>
    <w:lvl w:ilvl="4">
      <w:start w:val="1"/>
      <w:numFmt w:val="decimal"/>
      <w:lvlText w:val="%1.%2.%3.%4.%5."/>
      <w:lvlJc w:val="left"/>
      <w:pPr>
        <w:ind w:left="13020" w:hanging="1080"/>
      </w:pPr>
      <w:rPr>
        <w:rFonts w:hint="default"/>
      </w:rPr>
    </w:lvl>
    <w:lvl w:ilvl="5">
      <w:start w:val="1"/>
      <w:numFmt w:val="decimal"/>
      <w:lvlText w:val="%1.%2.%3.%4.%5.%6."/>
      <w:lvlJc w:val="left"/>
      <w:pPr>
        <w:ind w:left="16005" w:hanging="1080"/>
      </w:pPr>
      <w:rPr>
        <w:rFonts w:hint="default"/>
      </w:rPr>
    </w:lvl>
    <w:lvl w:ilvl="6">
      <w:start w:val="1"/>
      <w:numFmt w:val="decimal"/>
      <w:lvlText w:val="%1.%2.%3.%4.%5.%6.%7."/>
      <w:lvlJc w:val="left"/>
      <w:pPr>
        <w:ind w:left="19350" w:hanging="1440"/>
      </w:pPr>
      <w:rPr>
        <w:rFonts w:hint="default"/>
      </w:rPr>
    </w:lvl>
    <w:lvl w:ilvl="7">
      <w:start w:val="1"/>
      <w:numFmt w:val="decimal"/>
      <w:lvlText w:val="%1.%2.%3.%4.%5.%6.%7.%8."/>
      <w:lvlJc w:val="left"/>
      <w:pPr>
        <w:ind w:left="22335" w:hanging="1440"/>
      </w:pPr>
      <w:rPr>
        <w:rFonts w:hint="default"/>
      </w:rPr>
    </w:lvl>
    <w:lvl w:ilvl="8">
      <w:start w:val="1"/>
      <w:numFmt w:val="decimal"/>
      <w:lvlText w:val="%1.%2.%3.%4.%5.%6.%7.%8.%9."/>
      <w:lvlJc w:val="left"/>
      <w:pPr>
        <w:ind w:left="25680" w:hanging="1800"/>
      </w:pPr>
      <w:rPr>
        <w:rFonts w:hint="default"/>
      </w:rPr>
    </w:lvl>
  </w:abstractNum>
  <w:abstractNum w:abstractNumId="26" w15:restartNumberingAfterBreak="0">
    <w:nsid w:val="6BF85701"/>
    <w:multiLevelType w:val="hybridMultilevel"/>
    <w:tmpl w:val="21BEFC36"/>
    <w:lvl w:ilvl="0" w:tplc="0427000F">
      <w:start w:val="1"/>
      <w:numFmt w:val="decimal"/>
      <w:lvlText w:val="%1."/>
      <w:lvlJc w:val="left"/>
      <w:pPr>
        <w:ind w:left="2705" w:hanging="360"/>
      </w:pPr>
    </w:lvl>
    <w:lvl w:ilvl="1" w:tplc="04270019" w:tentative="1">
      <w:start w:val="1"/>
      <w:numFmt w:val="lowerLetter"/>
      <w:lvlText w:val="%2."/>
      <w:lvlJc w:val="left"/>
      <w:pPr>
        <w:ind w:left="3425" w:hanging="360"/>
      </w:pPr>
    </w:lvl>
    <w:lvl w:ilvl="2" w:tplc="0427001B" w:tentative="1">
      <w:start w:val="1"/>
      <w:numFmt w:val="lowerRoman"/>
      <w:lvlText w:val="%3."/>
      <w:lvlJc w:val="right"/>
      <w:pPr>
        <w:ind w:left="4145" w:hanging="180"/>
      </w:pPr>
    </w:lvl>
    <w:lvl w:ilvl="3" w:tplc="0427000F" w:tentative="1">
      <w:start w:val="1"/>
      <w:numFmt w:val="decimal"/>
      <w:lvlText w:val="%4."/>
      <w:lvlJc w:val="left"/>
      <w:pPr>
        <w:ind w:left="4865" w:hanging="360"/>
      </w:pPr>
    </w:lvl>
    <w:lvl w:ilvl="4" w:tplc="04270019" w:tentative="1">
      <w:start w:val="1"/>
      <w:numFmt w:val="lowerLetter"/>
      <w:lvlText w:val="%5."/>
      <w:lvlJc w:val="left"/>
      <w:pPr>
        <w:ind w:left="5585" w:hanging="360"/>
      </w:pPr>
    </w:lvl>
    <w:lvl w:ilvl="5" w:tplc="0427001B" w:tentative="1">
      <w:start w:val="1"/>
      <w:numFmt w:val="lowerRoman"/>
      <w:lvlText w:val="%6."/>
      <w:lvlJc w:val="right"/>
      <w:pPr>
        <w:ind w:left="6305" w:hanging="180"/>
      </w:pPr>
    </w:lvl>
    <w:lvl w:ilvl="6" w:tplc="0427000F" w:tentative="1">
      <w:start w:val="1"/>
      <w:numFmt w:val="decimal"/>
      <w:lvlText w:val="%7."/>
      <w:lvlJc w:val="left"/>
      <w:pPr>
        <w:ind w:left="7025" w:hanging="360"/>
      </w:pPr>
    </w:lvl>
    <w:lvl w:ilvl="7" w:tplc="04270019" w:tentative="1">
      <w:start w:val="1"/>
      <w:numFmt w:val="lowerLetter"/>
      <w:lvlText w:val="%8."/>
      <w:lvlJc w:val="left"/>
      <w:pPr>
        <w:ind w:left="7745" w:hanging="360"/>
      </w:pPr>
    </w:lvl>
    <w:lvl w:ilvl="8" w:tplc="0427001B" w:tentative="1">
      <w:start w:val="1"/>
      <w:numFmt w:val="lowerRoman"/>
      <w:lvlText w:val="%9."/>
      <w:lvlJc w:val="right"/>
      <w:pPr>
        <w:ind w:left="8465" w:hanging="180"/>
      </w:pPr>
    </w:lvl>
  </w:abstractNum>
  <w:abstractNum w:abstractNumId="27" w15:restartNumberingAfterBreak="0">
    <w:nsid w:val="6C332D1D"/>
    <w:multiLevelType w:val="multilevel"/>
    <w:tmpl w:val="1D187214"/>
    <w:lvl w:ilvl="0">
      <w:start w:val="1"/>
      <w:numFmt w:val="decimal"/>
      <w:lvlText w:val="%1."/>
      <w:lvlJc w:val="left"/>
      <w:pPr>
        <w:ind w:left="1771" w:hanging="276"/>
      </w:pPr>
      <w:rPr>
        <w:rFonts w:hint="default"/>
        <w:spacing w:val="0"/>
        <w:w w:val="106"/>
        <w:lang w:val="lt-LT" w:eastAsia="en-US" w:bidi="ar-SA"/>
      </w:rPr>
    </w:lvl>
    <w:lvl w:ilvl="1">
      <w:start w:val="1"/>
      <w:numFmt w:val="none"/>
      <w:lvlText w:val="1.1."/>
      <w:lvlJc w:val="left"/>
      <w:pPr>
        <w:ind w:left="2920" w:hanging="509"/>
      </w:pPr>
      <w:rPr>
        <w:rFonts w:hint="default"/>
        <w:spacing w:val="0"/>
        <w:w w:val="103"/>
        <w:lang w:val="lt-LT" w:eastAsia="en-US" w:bidi="ar-SA"/>
      </w:rPr>
    </w:lvl>
    <w:lvl w:ilvl="2">
      <w:start w:val="1"/>
      <w:numFmt w:val="decimal"/>
      <w:lvlText w:val="%1.%2.%3."/>
      <w:lvlJc w:val="left"/>
      <w:pPr>
        <w:ind w:left="2636" w:hanging="509"/>
      </w:pPr>
      <w:rPr>
        <w:rFonts w:hint="default"/>
        <w:spacing w:val="0"/>
        <w:w w:val="102"/>
        <w:lang w:val="lt-LT" w:eastAsia="en-US" w:bidi="ar-SA"/>
      </w:rPr>
    </w:lvl>
    <w:lvl w:ilvl="3">
      <w:numFmt w:val="bullet"/>
      <w:lvlText w:val="•"/>
      <w:lvlJc w:val="left"/>
      <w:pPr>
        <w:ind w:left="2820" w:hanging="509"/>
      </w:pPr>
      <w:rPr>
        <w:rFonts w:hint="default"/>
        <w:lang w:val="lt-LT" w:eastAsia="en-US" w:bidi="ar-SA"/>
      </w:rPr>
    </w:lvl>
    <w:lvl w:ilvl="4">
      <w:numFmt w:val="bullet"/>
      <w:lvlText w:val="•"/>
      <w:lvlJc w:val="left"/>
      <w:pPr>
        <w:ind w:left="2900" w:hanging="509"/>
      </w:pPr>
      <w:rPr>
        <w:rFonts w:hint="default"/>
        <w:lang w:val="lt-LT" w:eastAsia="en-US" w:bidi="ar-SA"/>
      </w:rPr>
    </w:lvl>
    <w:lvl w:ilvl="5">
      <w:numFmt w:val="bullet"/>
      <w:lvlText w:val="•"/>
      <w:lvlJc w:val="left"/>
      <w:pPr>
        <w:ind w:left="2980" w:hanging="509"/>
      </w:pPr>
      <w:rPr>
        <w:rFonts w:hint="default"/>
        <w:lang w:val="lt-LT" w:eastAsia="en-US" w:bidi="ar-SA"/>
      </w:rPr>
    </w:lvl>
    <w:lvl w:ilvl="6">
      <w:numFmt w:val="bullet"/>
      <w:lvlText w:val="•"/>
      <w:lvlJc w:val="left"/>
      <w:pPr>
        <w:ind w:left="4680" w:hanging="509"/>
      </w:pPr>
      <w:rPr>
        <w:rFonts w:hint="default"/>
        <w:lang w:val="lt-LT" w:eastAsia="en-US" w:bidi="ar-SA"/>
      </w:rPr>
    </w:lvl>
    <w:lvl w:ilvl="7">
      <w:numFmt w:val="bullet"/>
      <w:lvlText w:val="•"/>
      <w:lvlJc w:val="left"/>
      <w:pPr>
        <w:ind w:left="6380" w:hanging="509"/>
      </w:pPr>
      <w:rPr>
        <w:rFonts w:hint="default"/>
        <w:lang w:val="lt-LT" w:eastAsia="en-US" w:bidi="ar-SA"/>
      </w:rPr>
    </w:lvl>
    <w:lvl w:ilvl="8">
      <w:numFmt w:val="bullet"/>
      <w:lvlText w:val="•"/>
      <w:lvlJc w:val="left"/>
      <w:pPr>
        <w:ind w:left="8080" w:hanging="509"/>
      </w:pPr>
      <w:rPr>
        <w:rFonts w:hint="default"/>
        <w:lang w:val="lt-LT" w:eastAsia="en-US" w:bidi="ar-SA"/>
      </w:rPr>
    </w:lvl>
  </w:abstractNum>
  <w:abstractNum w:abstractNumId="28" w15:restartNumberingAfterBreak="0">
    <w:nsid w:val="720206BE"/>
    <w:multiLevelType w:val="multilevel"/>
    <w:tmpl w:val="02E6881C"/>
    <w:lvl w:ilvl="0">
      <w:start w:val="1"/>
      <w:numFmt w:val="decimal"/>
      <w:lvlText w:val="%1."/>
      <w:lvlJc w:val="left"/>
      <w:pPr>
        <w:ind w:left="1771" w:hanging="276"/>
        <w:jc w:val="right"/>
      </w:pPr>
      <w:rPr>
        <w:rFonts w:hint="default"/>
        <w:spacing w:val="0"/>
        <w:w w:val="106"/>
        <w:lang w:val="lt-LT" w:eastAsia="en-US" w:bidi="ar-SA"/>
      </w:rPr>
    </w:lvl>
    <w:lvl w:ilvl="1">
      <w:start w:val="1"/>
      <w:numFmt w:val="decimal"/>
      <w:lvlText w:val="%1.%2."/>
      <w:lvlJc w:val="left"/>
      <w:pPr>
        <w:ind w:left="2920" w:hanging="509"/>
      </w:pPr>
      <w:rPr>
        <w:rFonts w:hint="default"/>
        <w:spacing w:val="0"/>
        <w:w w:val="103"/>
        <w:lang w:val="lt-LT" w:eastAsia="en-US" w:bidi="ar-SA"/>
      </w:rPr>
    </w:lvl>
    <w:lvl w:ilvl="2">
      <w:start w:val="1"/>
      <w:numFmt w:val="decimal"/>
      <w:lvlText w:val="%1.%2.%3."/>
      <w:lvlJc w:val="left"/>
      <w:pPr>
        <w:ind w:left="2636" w:hanging="509"/>
      </w:pPr>
      <w:rPr>
        <w:rFonts w:hint="default"/>
        <w:spacing w:val="0"/>
        <w:w w:val="102"/>
        <w:lang w:val="lt-LT" w:eastAsia="en-US" w:bidi="ar-SA"/>
      </w:rPr>
    </w:lvl>
    <w:lvl w:ilvl="3">
      <w:numFmt w:val="bullet"/>
      <w:lvlText w:val="•"/>
      <w:lvlJc w:val="left"/>
      <w:pPr>
        <w:ind w:left="2820" w:hanging="509"/>
      </w:pPr>
      <w:rPr>
        <w:rFonts w:hint="default"/>
        <w:lang w:val="lt-LT" w:eastAsia="en-US" w:bidi="ar-SA"/>
      </w:rPr>
    </w:lvl>
    <w:lvl w:ilvl="4">
      <w:numFmt w:val="bullet"/>
      <w:lvlText w:val="•"/>
      <w:lvlJc w:val="left"/>
      <w:pPr>
        <w:ind w:left="2900" w:hanging="509"/>
      </w:pPr>
      <w:rPr>
        <w:rFonts w:hint="default"/>
        <w:lang w:val="lt-LT" w:eastAsia="en-US" w:bidi="ar-SA"/>
      </w:rPr>
    </w:lvl>
    <w:lvl w:ilvl="5">
      <w:numFmt w:val="bullet"/>
      <w:lvlText w:val="•"/>
      <w:lvlJc w:val="left"/>
      <w:pPr>
        <w:ind w:left="2980" w:hanging="509"/>
      </w:pPr>
      <w:rPr>
        <w:rFonts w:hint="default"/>
        <w:lang w:val="lt-LT" w:eastAsia="en-US" w:bidi="ar-SA"/>
      </w:rPr>
    </w:lvl>
    <w:lvl w:ilvl="6">
      <w:numFmt w:val="bullet"/>
      <w:lvlText w:val="•"/>
      <w:lvlJc w:val="left"/>
      <w:pPr>
        <w:ind w:left="4680" w:hanging="509"/>
      </w:pPr>
      <w:rPr>
        <w:rFonts w:hint="default"/>
        <w:lang w:val="lt-LT" w:eastAsia="en-US" w:bidi="ar-SA"/>
      </w:rPr>
    </w:lvl>
    <w:lvl w:ilvl="7">
      <w:numFmt w:val="bullet"/>
      <w:lvlText w:val="•"/>
      <w:lvlJc w:val="left"/>
      <w:pPr>
        <w:ind w:left="6380" w:hanging="509"/>
      </w:pPr>
      <w:rPr>
        <w:rFonts w:hint="default"/>
        <w:lang w:val="lt-LT" w:eastAsia="en-US" w:bidi="ar-SA"/>
      </w:rPr>
    </w:lvl>
    <w:lvl w:ilvl="8">
      <w:numFmt w:val="bullet"/>
      <w:lvlText w:val="•"/>
      <w:lvlJc w:val="left"/>
      <w:pPr>
        <w:ind w:left="8080" w:hanging="509"/>
      </w:pPr>
      <w:rPr>
        <w:rFonts w:hint="default"/>
        <w:lang w:val="lt-LT" w:eastAsia="en-US" w:bidi="ar-SA"/>
      </w:rPr>
    </w:lvl>
  </w:abstractNum>
  <w:num w:numId="1">
    <w:abstractNumId w:val="9"/>
  </w:num>
  <w:num w:numId="2">
    <w:abstractNumId w:val="10"/>
  </w:num>
  <w:num w:numId="3">
    <w:abstractNumId w:val="15"/>
  </w:num>
  <w:num w:numId="4">
    <w:abstractNumId w:val="21"/>
  </w:num>
  <w:num w:numId="5">
    <w:abstractNumId w:val="28"/>
  </w:num>
  <w:num w:numId="6">
    <w:abstractNumId w:val="27"/>
  </w:num>
  <w:num w:numId="7">
    <w:abstractNumId w:val="5"/>
  </w:num>
  <w:num w:numId="8">
    <w:abstractNumId w:val="17"/>
  </w:num>
  <w:num w:numId="9">
    <w:abstractNumId w:val="23"/>
  </w:num>
  <w:num w:numId="10">
    <w:abstractNumId w:val="4"/>
  </w:num>
  <w:num w:numId="11">
    <w:abstractNumId w:val="25"/>
  </w:num>
  <w:num w:numId="12">
    <w:abstractNumId w:val="0"/>
  </w:num>
  <w:num w:numId="13">
    <w:abstractNumId w:val="3"/>
  </w:num>
  <w:num w:numId="14">
    <w:abstractNumId w:val="26"/>
  </w:num>
  <w:num w:numId="15">
    <w:abstractNumId w:val="14"/>
  </w:num>
  <w:num w:numId="16">
    <w:abstractNumId w:val="11"/>
  </w:num>
  <w:num w:numId="17">
    <w:abstractNumId w:val="19"/>
  </w:num>
  <w:num w:numId="18">
    <w:abstractNumId w:val="24"/>
  </w:num>
  <w:num w:numId="19">
    <w:abstractNumId w:val="16"/>
  </w:num>
  <w:num w:numId="20">
    <w:abstractNumId w:val="6"/>
  </w:num>
  <w:num w:numId="21">
    <w:abstractNumId w:val="1"/>
  </w:num>
  <w:num w:numId="22">
    <w:abstractNumId w:val="7"/>
  </w:num>
  <w:num w:numId="23">
    <w:abstractNumId w:val="20"/>
  </w:num>
  <w:num w:numId="24">
    <w:abstractNumId w:val="2"/>
  </w:num>
  <w:num w:numId="25">
    <w:abstractNumId w:val="18"/>
  </w:num>
  <w:num w:numId="26">
    <w:abstractNumId w:val="8"/>
  </w:num>
  <w:num w:numId="27">
    <w:abstractNumId w:val="13"/>
  </w:num>
  <w:num w:numId="28">
    <w:abstractNumId w:val="22"/>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402"/>
    <w:rsid w:val="0000017A"/>
    <w:rsid w:val="00001876"/>
    <w:rsid w:val="000064D3"/>
    <w:rsid w:val="000076A0"/>
    <w:rsid w:val="00012D0A"/>
    <w:rsid w:val="00016B07"/>
    <w:rsid w:val="000203E9"/>
    <w:rsid w:val="00022FAF"/>
    <w:rsid w:val="00023BD2"/>
    <w:rsid w:val="00030444"/>
    <w:rsid w:val="00034FBA"/>
    <w:rsid w:val="00044D03"/>
    <w:rsid w:val="00050304"/>
    <w:rsid w:val="00050E75"/>
    <w:rsid w:val="0005343C"/>
    <w:rsid w:val="00054CD9"/>
    <w:rsid w:val="0005611B"/>
    <w:rsid w:val="00062877"/>
    <w:rsid w:val="000648BB"/>
    <w:rsid w:val="000669E8"/>
    <w:rsid w:val="000702A7"/>
    <w:rsid w:val="00072EE5"/>
    <w:rsid w:val="00074674"/>
    <w:rsid w:val="00075366"/>
    <w:rsid w:val="000820DA"/>
    <w:rsid w:val="00087358"/>
    <w:rsid w:val="0009073A"/>
    <w:rsid w:val="000B2BF9"/>
    <w:rsid w:val="000B3359"/>
    <w:rsid w:val="000B4D73"/>
    <w:rsid w:val="000B71CA"/>
    <w:rsid w:val="000C0BC3"/>
    <w:rsid w:val="000C144D"/>
    <w:rsid w:val="000C4B19"/>
    <w:rsid w:val="000C7985"/>
    <w:rsid w:val="000D0A7A"/>
    <w:rsid w:val="000D1EA7"/>
    <w:rsid w:val="000E00CD"/>
    <w:rsid w:val="000E193E"/>
    <w:rsid w:val="000E234B"/>
    <w:rsid w:val="000E5221"/>
    <w:rsid w:val="000F4278"/>
    <w:rsid w:val="00101EA2"/>
    <w:rsid w:val="00110042"/>
    <w:rsid w:val="00110A4F"/>
    <w:rsid w:val="00115461"/>
    <w:rsid w:val="00135859"/>
    <w:rsid w:val="001371E1"/>
    <w:rsid w:val="00142F41"/>
    <w:rsid w:val="00145C76"/>
    <w:rsid w:val="00146278"/>
    <w:rsid w:val="00147E8C"/>
    <w:rsid w:val="00157746"/>
    <w:rsid w:val="0016283D"/>
    <w:rsid w:val="00164F07"/>
    <w:rsid w:val="00172AE7"/>
    <w:rsid w:val="00174A81"/>
    <w:rsid w:val="001751F0"/>
    <w:rsid w:val="001849B4"/>
    <w:rsid w:val="00191D12"/>
    <w:rsid w:val="001947D8"/>
    <w:rsid w:val="001976CE"/>
    <w:rsid w:val="001A1BF8"/>
    <w:rsid w:val="001A5D6E"/>
    <w:rsid w:val="001B2C5F"/>
    <w:rsid w:val="001B4C0E"/>
    <w:rsid w:val="001B6462"/>
    <w:rsid w:val="001C0318"/>
    <w:rsid w:val="001C14A6"/>
    <w:rsid w:val="001C340A"/>
    <w:rsid w:val="001C5265"/>
    <w:rsid w:val="001C56E9"/>
    <w:rsid w:val="001D059F"/>
    <w:rsid w:val="001D0DFB"/>
    <w:rsid w:val="001D10AC"/>
    <w:rsid w:val="001D1D6E"/>
    <w:rsid w:val="001D24DF"/>
    <w:rsid w:val="001D6BA2"/>
    <w:rsid w:val="001E4CFE"/>
    <w:rsid w:val="001F0F70"/>
    <w:rsid w:val="001F13D3"/>
    <w:rsid w:val="001F23A6"/>
    <w:rsid w:val="001F6470"/>
    <w:rsid w:val="001F7DD8"/>
    <w:rsid w:val="002006D8"/>
    <w:rsid w:val="00203850"/>
    <w:rsid w:val="00205248"/>
    <w:rsid w:val="0021157A"/>
    <w:rsid w:val="002119F1"/>
    <w:rsid w:val="00212CF3"/>
    <w:rsid w:val="00215E4F"/>
    <w:rsid w:val="00220BC8"/>
    <w:rsid w:val="00222A08"/>
    <w:rsid w:val="00222AB4"/>
    <w:rsid w:val="00224734"/>
    <w:rsid w:val="00224F55"/>
    <w:rsid w:val="00231728"/>
    <w:rsid w:val="002319FD"/>
    <w:rsid w:val="00231B1B"/>
    <w:rsid w:val="002354C4"/>
    <w:rsid w:val="002407FC"/>
    <w:rsid w:val="0024090B"/>
    <w:rsid w:val="0024215B"/>
    <w:rsid w:val="00243039"/>
    <w:rsid w:val="00244A65"/>
    <w:rsid w:val="0025006A"/>
    <w:rsid w:val="00254ADA"/>
    <w:rsid w:val="00254BEB"/>
    <w:rsid w:val="002553EE"/>
    <w:rsid w:val="00255803"/>
    <w:rsid w:val="0025662A"/>
    <w:rsid w:val="00260975"/>
    <w:rsid w:val="0026163B"/>
    <w:rsid w:val="00261F7C"/>
    <w:rsid w:val="0026378C"/>
    <w:rsid w:val="00264135"/>
    <w:rsid w:val="00265D27"/>
    <w:rsid w:val="00266DCF"/>
    <w:rsid w:val="002709F0"/>
    <w:rsid w:val="002740CC"/>
    <w:rsid w:val="00274B85"/>
    <w:rsid w:val="00275299"/>
    <w:rsid w:val="002752CB"/>
    <w:rsid w:val="00276504"/>
    <w:rsid w:val="00276BC3"/>
    <w:rsid w:val="00280460"/>
    <w:rsid w:val="00280764"/>
    <w:rsid w:val="00283209"/>
    <w:rsid w:val="00290402"/>
    <w:rsid w:val="002959D5"/>
    <w:rsid w:val="00296B88"/>
    <w:rsid w:val="002976C9"/>
    <w:rsid w:val="002A0648"/>
    <w:rsid w:val="002A0774"/>
    <w:rsid w:val="002A520A"/>
    <w:rsid w:val="002A764E"/>
    <w:rsid w:val="002A7993"/>
    <w:rsid w:val="002B3026"/>
    <w:rsid w:val="002D15B4"/>
    <w:rsid w:val="002D409A"/>
    <w:rsid w:val="002E586D"/>
    <w:rsid w:val="002F1F32"/>
    <w:rsid w:val="002F3282"/>
    <w:rsid w:val="002F366B"/>
    <w:rsid w:val="002F63B2"/>
    <w:rsid w:val="002F7D91"/>
    <w:rsid w:val="00303F81"/>
    <w:rsid w:val="00304CB1"/>
    <w:rsid w:val="00304E90"/>
    <w:rsid w:val="0031342A"/>
    <w:rsid w:val="003162B8"/>
    <w:rsid w:val="00316A8D"/>
    <w:rsid w:val="0032090F"/>
    <w:rsid w:val="00324118"/>
    <w:rsid w:val="00326B4B"/>
    <w:rsid w:val="00330C1A"/>
    <w:rsid w:val="003379FE"/>
    <w:rsid w:val="00350699"/>
    <w:rsid w:val="003539B1"/>
    <w:rsid w:val="003559FE"/>
    <w:rsid w:val="00355A0A"/>
    <w:rsid w:val="00360932"/>
    <w:rsid w:val="00361D32"/>
    <w:rsid w:val="0037042A"/>
    <w:rsid w:val="00370656"/>
    <w:rsid w:val="00372FAB"/>
    <w:rsid w:val="00376128"/>
    <w:rsid w:val="003800F7"/>
    <w:rsid w:val="003A4A3F"/>
    <w:rsid w:val="003B06D2"/>
    <w:rsid w:val="003B30DE"/>
    <w:rsid w:val="003C0B1E"/>
    <w:rsid w:val="003C5679"/>
    <w:rsid w:val="003D0360"/>
    <w:rsid w:val="003D2621"/>
    <w:rsid w:val="003D2F7A"/>
    <w:rsid w:val="003D3D65"/>
    <w:rsid w:val="003D5FCD"/>
    <w:rsid w:val="003E011B"/>
    <w:rsid w:val="003E1636"/>
    <w:rsid w:val="003E288A"/>
    <w:rsid w:val="003E2AD2"/>
    <w:rsid w:val="003E41EA"/>
    <w:rsid w:val="003E673F"/>
    <w:rsid w:val="003E76D5"/>
    <w:rsid w:val="003F20DA"/>
    <w:rsid w:val="00402C05"/>
    <w:rsid w:val="004030FD"/>
    <w:rsid w:val="00405C43"/>
    <w:rsid w:val="0042509F"/>
    <w:rsid w:val="0044786C"/>
    <w:rsid w:val="00454E1A"/>
    <w:rsid w:val="00460732"/>
    <w:rsid w:val="00461036"/>
    <w:rsid w:val="004621AF"/>
    <w:rsid w:val="004623D6"/>
    <w:rsid w:val="004629A7"/>
    <w:rsid w:val="00464C29"/>
    <w:rsid w:val="00465EC5"/>
    <w:rsid w:val="0047162B"/>
    <w:rsid w:val="00471D4C"/>
    <w:rsid w:val="0047549B"/>
    <w:rsid w:val="004800F7"/>
    <w:rsid w:val="004801F8"/>
    <w:rsid w:val="0048124C"/>
    <w:rsid w:val="004835F8"/>
    <w:rsid w:val="00485524"/>
    <w:rsid w:val="0048785A"/>
    <w:rsid w:val="00487F17"/>
    <w:rsid w:val="00492481"/>
    <w:rsid w:val="00493A31"/>
    <w:rsid w:val="00494EED"/>
    <w:rsid w:val="00495AE2"/>
    <w:rsid w:val="00496A73"/>
    <w:rsid w:val="004C52CB"/>
    <w:rsid w:val="004C52FC"/>
    <w:rsid w:val="004C6927"/>
    <w:rsid w:val="004C779E"/>
    <w:rsid w:val="004D0213"/>
    <w:rsid w:val="004D06B5"/>
    <w:rsid w:val="004D38DA"/>
    <w:rsid w:val="004E158A"/>
    <w:rsid w:val="004E4538"/>
    <w:rsid w:val="004E4D8D"/>
    <w:rsid w:val="004E5C69"/>
    <w:rsid w:val="004E76F1"/>
    <w:rsid w:val="004F15CB"/>
    <w:rsid w:val="004F4871"/>
    <w:rsid w:val="004F78E8"/>
    <w:rsid w:val="005020AA"/>
    <w:rsid w:val="00502FEB"/>
    <w:rsid w:val="00504F87"/>
    <w:rsid w:val="00507725"/>
    <w:rsid w:val="00510FA2"/>
    <w:rsid w:val="0051449C"/>
    <w:rsid w:val="0052291E"/>
    <w:rsid w:val="00523B51"/>
    <w:rsid w:val="005421F1"/>
    <w:rsid w:val="00542AE0"/>
    <w:rsid w:val="00542C0A"/>
    <w:rsid w:val="005474FB"/>
    <w:rsid w:val="00550515"/>
    <w:rsid w:val="00552EA6"/>
    <w:rsid w:val="00554F8B"/>
    <w:rsid w:val="00555F12"/>
    <w:rsid w:val="00556B41"/>
    <w:rsid w:val="0057176D"/>
    <w:rsid w:val="00571C6C"/>
    <w:rsid w:val="005725FA"/>
    <w:rsid w:val="00572CC7"/>
    <w:rsid w:val="0057607A"/>
    <w:rsid w:val="00576461"/>
    <w:rsid w:val="00577E08"/>
    <w:rsid w:val="00581628"/>
    <w:rsid w:val="0058469F"/>
    <w:rsid w:val="00586195"/>
    <w:rsid w:val="0059419C"/>
    <w:rsid w:val="00594FD4"/>
    <w:rsid w:val="005950E3"/>
    <w:rsid w:val="00595826"/>
    <w:rsid w:val="00596435"/>
    <w:rsid w:val="0059673E"/>
    <w:rsid w:val="005A6666"/>
    <w:rsid w:val="005A6795"/>
    <w:rsid w:val="005A6F76"/>
    <w:rsid w:val="005B1D77"/>
    <w:rsid w:val="005B1F02"/>
    <w:rsid w:val="005B2C4D"/>
    <w:rsid w:val="005B7B82"/>
    <w:rsid w:val="005C12BE"/>
    <w:rsid w:val="005C39FD"/>
    <w:rsid w:val="005D791B"/>
    <w:rsid w:val="005E0DBC"/>
    <w:rsid w:val="005E2D42"/>
    <w:rsid w:val="005E41DE"/>
    <w:rsid w:val="005E5553"/>
    <w:rsid w:val="005E57B4"/>
    <w:rsid w:val="005E76E2"/>
    <w:rsid w:val="005F6B3A"/>
    <w:rsid w:val="005F7551"/>
    <w:rsid w:val="006011B1"/>
    <w:rsid w:val="006019E1"/>
    <w:rsid w:val="00601C03"/>
    <w:rsid w:val="00606B71"/>
    <w:rsid w:val="006152F9"/>
    <w:rsid w:val="00616084"/>
    <w:rsid w:val="00616640"/>
    <w:rsid w:val="00616BB8"/>
    <w:rsid w:val="00621E25"/>
    <w:rsid w:val="00621FC9"/>
    <w:rsid w:val="00623AA9"/>
    <w:rsid w:val="00624D6D"/>
    <w:rsid w:val="00624EE8"/>
    <w:rsid w:val="006301C0"/>
    <w:rsid w:val="006340E5"/>
    <w:rsid w:val="0063605D"/>
    <w:rsid w:val="00637AE4"/>
    <w:rsid w:val="0064054B"/>
    <w:rsid w:val="00641DD0"/>
    <w:rsid w:val="00642BA3"/>
    <w:rsid w:val="00643B41"/>
    <w:rsid w:val="00655373"/>
    <w:rsid w:val="00656CC8"/>
    <w:rsid w:val="0066627E"/>
    <w:rsid w:val="00667F5C"/>
    <w:rsid w:val="00671D5F"/>
    <w:rsid w:val="00683856"/>
    <w:rsid w:val="00683A71"/>
    <w:rsid w:val="006851AB"/>
    <w:rsid w:val="00686191"/>
    <w:rsid w:val="00687AE3"/>
    <w:rsid w:val="00692C10"/>
    <w:rsid w:val="006958E5"/>
    <w:rsid w:val="00696CE1"/>
    <w:rsid w:val="006A28F3"/>
    <w:rsid w:val="006A5F05"/>
    <w:rsid w:val="006B1E3C"/>
    <w:rsid w:val="006B37F3"/>
    <w:rsid w:val="006B645B"/>
    <w:rsid w:val="006B7C56"/>
    <w:rsid w:val="006C0AAB"/>
    <w:rsid w:val="006C2DFA"/>
    <w:rsid w:val="006C3E81"/>
    <w:rsid w:val="006C58A5"/>
    <w:rsid w:val="006C61E9"/>
    <w:rsid w:val="006D029C"/>
    <w:rsid w:val="006D2EA1"/>
    <w:rsid w:val="006D4201"/>
    <w:rsid w:val="006D4AC1"/>
    <w:rsid w:val="006D53BB"/>
    <w:rsid w:val="006D78F1"/>
    <w:rsid w:val="006E7E8F"/>
    <w:rsid w:val="006F0E4E"/>
    <w:rsid w:val="006F3994"/>
    <w:rsid w:val="006F43B3"/>
    <w:rsid w:val="0070042D"/>
    <w:rsid w:val="007043FE"/>
    <w:rsid w:val="007339E8"/>
    <w:rsid w:val="00735490"/>
    <w:rsid w:val="007504E1"/>
    <w:rsid w:val="00753379"/>
    <w:rsid w:val="00755209"/>
    <w:rsid w:val="007662E4"/>
    <w:rsid w:val="0076709C"/>
    <w:rsid w:val="0077184F"/>
    <w:rsid w:val="00776D9C"/>
    <w:rsid w:val="0078055E"/>
    <w:rsid w:val="00784AE3"/>
    <w:rsid w:val="00785BC3"/>
    <w:rsid w:val="00785DCF"/>
    <w:rsid w:val="00786985"/>
    <w:rsid w:val="00787047"/>
    <w:rsid w:val="00794BAE"/>
    <w:rsid w:val="00796F34"/>
    <w:rsid w:val="007A0901"/>
    <w:rsid w:val="007A1456"/>
    <w:rsid w:val="007A6FAD"/>
    <w:rsid w:val="007B059B"/>
    <w:rsid w:val="007B149B"/>
    <w:rsid w:val="007B66CE"/>
    <w:rsid w:val="007C0E38"/>
    <w:rsid w:val="007D2573"/>
    <w:rsid w:val="007D2A4B"/>
    <w:rsid w:val="007D3400"/>
    <w:rsid w:val="007D5FB7"/>
    <w:rsid w:val="007E179A"/>
    <w:rsid w:val="007E202B"/>
    <w:rsid w:val="007E327F"/>
    <w:rsid w:val="007E4918"/>
    <w:rsid w:val="007F3760"/>
    <w:rsid w:val="007F50ED"/>
    <w:rsid w:val="008022FF"/>
    <w:rsid w:val="0080249E"/>
    <w:rsid w:val="0081358A"/>
    <w:rsid w:val="00814352"/>
    <w:rsid w:val="008160E1"/>
    <w:rsid w:val="00820CF3"/>
    <w:rsid w:val="0082226D"/>
    <w:rsid w:val="008270C4"/>
    <w:rsid w:val="00830251"/>
    <w:rsid w:val="00831DA1"/>
    <w:rsid w:val="008357AF"/>
    <w:rsid w:val="00836B02"/>
    <w:rsid w:val="0084048C"/>
    <w:rsid w:val="008418A5"/>
    <w:rsid w:val="00842358"/>
    <w:rsid w:val="00850259"/>
    <w:rsid w:val="00850D02"/>
    <w:rsid w:val="00855215"/>
    <w:rsid w:val="00862752"/>
    <w:rsid w:val="00863316"/>
    <w:rsid w:val="008655F8"/>
    <w:rsid w:val="008815E9"/>
    <w:rsid w:val="008827B1"/>
    <w:rsid w:val="0088690D"/>
    <w:rsid w:val="00887106"/>
    <w:rsid w:val="00892115"/>
    <w:rsid w:val="00892437"/>
    <w:rsid w:val="00893C14"/>
    <w:rsid w:val="0089481A"/>
    <w:rsid w:val="008950B8"/>
    <w:rsid w:val="008972E3"/>
    <w:rsid w:val="008A2223"/>
    <w:rsid w:val="008A36F9"/>
    <w:rsid w:val="008A695E"/>
    <w:rsid w:val="008B33B1"/>
    <w:rsid w:val="008B55F0"/>
    <w:rsid w:val="008B76CB"/>
    <w:rsid w:val="008C1AAF"/>
    <w:rsid w:val="008C6E54"/>
    <w:rsid w:val="008D20E2"/>
    <w:rsid w:val="008D3B20"/>
    <w:rsid w:val="008D5C01"/>
    <w:rsid w:val="008E12DD"/>
    <w:rsid w:val="008E47F0"/>
    <w:rsid w:val="008E4875"/>
    <w:rsid w:val="008E4E3C"/>
    <w:rsid w:val="008E5ABC"/>
    <w:rsid w:val="008E669C"/>
    <w:rsid w:val="008F1F66"/>
    <w:rsid w:val="008F4790"/>
    <w:rsid w:val="00902420"/>
    <w:rsid w:val="00902AEE"/>
    <w:rsid w:val="00905140"/>
    <w:rsid w:val="0090591C"/>
    <w:rsid w:val="00912686"/>
    <w:rsid w:val="00915A42"/>
    <w:rsid w:val="00915AC5"/>
    <w:rsid w:val="00917A17"/>
    <w:rsid w:val="00921D90"/>
    <w:rsid w:val="00925AC4"/>
    <w:rsid w:val="00925CF4"/>
    <w:rsid w:val="00930806"/>
    <w:rsid w:val="00933503"/>
    <w:rsid w:val="009447CB"/>
    <w:rsid w:val="009522F2"/>
    <w:rsid w:val="009523D9"/>
    <w:rsid w:val="00955488"/>
    <w:rsid w:val="00964251"/>
    <w:rsid w:val="009663F0"/>
    <w:rsid w:val="00971587"/>
    <w:rsid w:val="00982CB7"/>
    <w:rsid w:val="00983609"/>
    <w:rsid w:val="00995D61"/>
    <w:rsid w:val="009A0FE6"/>
    <w:rsid w:val="009B1818"/>
    <w:rsid w:val="009C28B3"/>
    <w:rsid w:val="009C3175"/>
    <w:rsid w:val="009C3DA3"/>
    <w:rsid w:val="009C5A2C"/>
    <w:rsid w:val="009C68F8"/>
    <w:rsid w:val="009D042F"/>
    <w:rsid w:val="009D1A90"/>
    <w:rsid w:val="009D4916"/>
    <w:rsid w:val="009E16E8"/>
    <w:rsid w:val="009E210F"/>
    <w:rsid w:val="009E5AAE"/>
    <w:rsid w:val="009E683B"/>
    <w:rsid w:val="009E7457"/>
    <w:rsid w:val="009F0ADF"/>
    <w:rsid w:val="009F4AE0"/>
    <w:rsid w:val="009F5602"/>
    <w:rsid w:val="00A0654E"/>
    <w:rsid w:val="00A1067E"/>
    <w:rsid w:val="00A11F44"/>
    <w:rsid w:val="00A12FB5"/>
    <w:rsid w:val="00A13DE8"/>
    <w:rsid w:val="00A16845"/>
    <w:rsid w:val="00A249A1"/>
    <w:rsid w:val="00A25ED0"/>
    <w:rsid w:val="00A26ECF"/>
    <w:rsid w:val="00A35F49"/>
    <w:rsid w:val="00A414BB"/>
    <w:rsid w:val="00A444F8"/>
    <w:rsid w:val="00A54F57"/>
    <w:rsid w:val="00A654E9"/>
    <w:rsid w:val="00A66BD3"/>
    <w:rsid w:val="00A67274"/>
    <w:rsid w:val="00A82B08"/>
    <w:rsid w:val="00A839F4"/>
    <w:rsid w:val="00A8547A"/>
    <w:rsid w:val="00A8705C"/>
    <w:rsid w:val="00A8784D"/>
    <w:rsid w:val="00A9115E"/>
    <w:rsid w:val="00A91A53"/>
    <w:rsid w:val="00A922BD"/>
    <w:rsid w:val="00A96FC7"/>
    <w:rsid w:val="00AA7CC5"/>
    <w:rsid w:val="00AB157F"/>
    <w:rsid w:val="00AB2175"/>
    <w:rsid w:val="00AB30C2"/>
    <w:rsid w:val="00AB48DC"/>
    <w:rsid w:val="00AB6B26"/>
    <w:rsid w:val="00AC6440"/>
    <w:rsid w:val="00AD387F"/>
    <w:rsid w:val="00AD517F"/>
    <w:rsid w:val="00AD6F07"/>
    <w:rsid w:val="00AF1627"/>
    <w:rsid w:val="00B03F1C"/>
    <w:rsid w:val="00B06A74"/>
    <w:rsid w:val="00B10629"/>
    <w:rsid w:val="00B11529"/>
    <w:rsid w:val="00B228EB"/>
    <w:rsid w:val="00B443E7"/>
    <w:rsid w:val="00B4447C"/>
    <w:rsid w:val="00B4567E"/>
    <w:rsid w:val="00B47E64"/>
    <w:rsid w:val="00B50894"/>
    <w:rsid w:val="00B50E16"/>
    <w:rsid w:val="00B512CA"/>
    <w:rsid w:val="00B73307"/>
    <w:rsid w:val="00B748FF"/>
    <w:rsid w:val="00B7759E"/>
    <w:rsid w:val="00B814C3"/>
    <w:rsid w:val="00B82A9C"/>
    <w:rsid w:val="00B83324"/>
    <w:rsid w:val="00B858F9"/>
    <w:rsid w:val="00B9390F"/>
    <w:rsid w:val="00B96939"/>
    <w:rsid w:val="00BA6153"/>
    <w:rsid w:val="00BB233D"/>
    <w:rsid w:val="00BB24CE"/>
    <w:rsid w:val="00BB35F7"/>
    <w:rsid w:val="00BB686F"/>
    <w:rsid w:val="00BC4550"/>
    <w:rsid w:val="00BE0483"/>
    <w:rsid w:val="00BE0605"/>
    <w:rsid w:val="00BE1297"/>
    <w:rsid w:val="00BE1B10"/>
    <w:rsid w:val="00BE20C2"/>
    <w:rsid w:val="00BF694E"/>
    <w:rsid w:val="00C07E8F"/>
    <w:rsid w:val="00C10770"/>
    <w:rsid w:val="00C16D04"/>
    <w:rsid w:val="00C21D5A"/>
    <w:rsid w:val="00C25F35"/>
    <w:rsid w:val="00C277B5"/>
    <w:rsid w:val="00C30766"/>
    <w:rsid w:val="00C366AB"/>
    <w:rsid w:val="00C430FB"/>
    <w:rsid w:val="00C445B7"/>
    <w:rsid w:val="00C4542C"/>
    <w:rsid w:val="00C46884"/>
    <w:rsid w:val="00C5340B"/>
    <w:rsid w:val="00C55BCD"/>
    <w:rsid w:val="00C55E46"/>
    <w:rsid w:val="00C61D85"/>
    <w:rsid w:val="00C671AA"/>
    <w:rsid w:val="00C67929"/>
    <w:rsid w:val="00C74E69"/>
    <w:rsid w:val="00C864CF"/>
    <w:rsid w:val="00C86AF1"/>
    <w:rsid w:val="00C930E1"/>
    <w:rsid w:val="00C944E2"/>
    <w:rsid w:val="00C97FEA"/>
    <w:rsid w:val="00CB0F74"/>
    <w:rsid w:val="00CB1A51"/>
    <w:rsid w:val="00CB4A5E"/>
    <w:rsid w:val="00CB52EC"/>
    <w:rsid w:val="00CC10C7"/>
    <w:rsid w:val="00CC195F"/>
    <w:rsid w:val="00CC4067"/>
    <w:rsid w:val="00CC6036"/>
    <w:rsid w:val="00CC650E"/>
    <w:rsid w:val="00CC69CD"/>
    <w:rsid w:val="00CC7CDB"/>
    <w:rsid w:val="00CD060E"/>
    <w:rsid w:val="00CD1D47"/>
    <w:rsid w:val="00CD6173"/>
    <w:rsid w:val="00CE2D0D"/>
    <w:rsid w:val="00CE3F26"/>
    <w:rsid w:val="00CE4B31"/>
    <w:rsid w:val="00CE5E0B"/>
    <w:rsid w:val="00CE7107"/>
    <w:rsid w:val="00CE7411"/>
    <w:rsid w:val="00CE7864"/>
    <w:rsid w:val="00CF227D"/>
    <w:rsid w:val="00CF28ED"/>
    <w:rsid w:val="00CF2FD8"/>
    <w:rsid w:val="00CF3CB3"/>
    <w:rsid w:val="00CF673C"/>
    <w:rsid w:val="00CF7464"/>
    <w:rsid w:val="00D00CC0"/>
    <w:rsid w:val="00D0481B"/>
    <w:rsid w:val="00D07259"/>
    <w:rsid w:val="00D1183E"/>
    <w:rsid w:val="00D12A08"/>
    <w:rsid w:val="00D13612"/>
    <w:rsid w:val="00D14D2F"/>
    <w:rsid w:val="00D219C1"/>
    <w:rsid w:val="00D2723E"/>
    <w:rsid w:val="00D3072E"/>
    <w:rsid w:val="00D34436"/>
    <w:rsid w:val="00D352B5"/>
    <w:rsid w:val="00D404CA"/>
    <w:rsid w:val="00D4180A"/>
    <w:rsid w:val="00D4248D"/>
    <w:rsid w:val="00D42FEE"/>
    <w:rsid w:val="00D47049"/>
    <w:rsid w:val="00D5117B"/>
    <w:rsid w:val="00D516FF"/>
    <w:rsid w:val="00D620D0"/>
    <w:rsid w:val="00D625A5"/>
    <w:rsid w:val="00D6386A"/>
    <w:rsid w:val="00D64745"/>
    <w:rsid w:val="00D6569B"/>
    <w:rsid w:val="00D92A5F"/>
    <w:rsid w:val="00D94965"/>
    <w:rsid w:val="00D96C78"/>
    <w:rsid w:val="00DA161B"/>
    <w:rsid w:val="00DA361F"/>
    <w:rsid w:val="00DA5C76"/>
    <w:rsid w:val="00DB1223"/>
    <w:rsid w:val="00DB1950"/>
    <w:rsid w:val="00DB3DB0"/>
    <w:rsid w:val="00DB577D"/>
    <w:rsid w:val="00DB6F7A"/>
    <w:rsid w:val="00DC06F5"/>
    <w:rsid w:val="00DC2F0E"/>
    <w:rsid w:val="00DC3AB9"/>
    <w:rsid w:val="00DD09E2"/>
    <w:rsid w:val="00DD1643"/>
    <w:rsid w:val="00DD35FC"/>
    <w:rsid w:val="00DE3262"/>
    <w:rsid w:val="00DE3EC4"/>
    <w:rsid w:val="00DE7B9D"/>
    <w:rsid w:val="00DF2631"/>
    <w:rsid w:val="00DF536E"/>
    <w:rsid w:val="00E0366A"/>
    <w:rsid w:val="00E04A4E"/>
    <w:rsid w:val="00E0552A"/>
    <w:rsid w:val="00E1088B"/>
    <w:rsid w:val="00E139F9"/>
    <w:rsid w:val="00E149C1"/>
    <w:rsid w:val="00E15325"/>
    <w:rsid w:val="00E154FC"/>
    <w:rsid w:val="00E2167A"/>
    <w:rsid w:val="00E234C1"/>
    <w:rsid w:val="00E35713"/>
    <w:rsid w:val="00E419AE"/>
    <w:rsid w:val="00E42A7B"/>
    <w:rsid w:val="00E4720A"/>
    <w:rsid w:val="00E516C8"/>
    <w:rsid w:val="00E52CEF"/>
    <w:rsid w:val="00E54597"/>
    <w:rsid w:val="00E54B12"/>
    <w:rsid w:val="00E629DE"/>
    <w:rsid w:val="00E6375D"/>
    <w:rsid w:val="00E65F4F"/>
    <w:rsid w:val="00E66A4E"/>
    <w:rsid w:val="00E6789C"/>
    <w:rsid w:val="00E77499"/>
    <w:rsid w:val="00E82617"/>
    <w:rsid w:val="00E82A79"/>
    <w:rsid w:val="00E82DE7"/>
    <w:rsid w:val="00E904F7"/>
    <w:rsid w:val="00E90BD3"/>
    <w:rsid w:val="00E916D6"/>
    <w:rsid w:val="00E950E1"/>
    <w:rsid w:val="00E962F7"/>
    <w:rsid w:val="00E96914"/>
    <w:rsid w:val="00E96920"/>
    <w:rsid w:val="00EA05D5"/>
    <w:rsid w:val="00EA3593"/>
    <w:rsid w:val="00EB35BB"/>
    <w:rsid w:val="00EB45FE"/>
    <w:rsid w:val="00EC224E"/>
    <w:rsid w:val="00EC2EDB"/>
    <w:rsid w:val="00EC6046"/>
    <w:rsid w:val="00EC693F"/>
    <w:rsid w:val="00EC6EA2"/>
    <w:rsid w:val="00ED1BFC"/>
    <w:rsid w:val="00ED79D9"/>
    <w:rsid w:val="00EE4FB1"/>
    <w:rsid w:val="00EE6C1D"/>
    <w:rsid w:val="00EF3EC3"/>
    <w:rsid w:val="00EF5B1E"/>
    <w:rsid w:val="00F0752A"/>
    <w:rsid w:val="00F22B3D"/>
    <w:rsid w:val="00F22E16"/>
    <w:rsid w:val="00F254D1"/>
    <w:rsid w:val="00F25A3D"/>
    <w:rsid w:val="00F27F95"/>
    <w:rsid w:val="00F3175F"/>
    <w:rsid w:val="00F31AE8"/>
    <w:rsid w:val="00F33916"/>
    <w:rsid w:val="00F34F0D"/>
    <w:rsid w:val="00F374D6"/>
    <w:rsid w:val="00F44A18"/>
    <w:rsid w:val="00F45F59"/>
    <w:rsid w:val="00F505CE"/>
    <w:rsid w:val="00F53AB8"/>
    <w:rsid w:val="00F56EC4"/>
    <w:rsid w:val="00F652EE"/>
    <w:rsid w:val="00F67563"/>
    <w:rsid w:val="00F821E1"/>
    <w:rsid w:val="00F85138"/>
    <w:rsid w:val="00F927E3"/>
    <w:rsid w:val="00F92AE7"/>
    <w:rsid w:val="00F93962"/>
    <w:rsid w:val="00FA0C9C"/>
    <w:rsid w:val="00FB30BA"/>
    <w:rsid w:val="00FB6C5A"/>
    <w:rsid w:val="00FC0CCC"/>
    <w:rsid w:val="00FC26DD"/>
    <w:rsid w:val="00FC2AB7"/>
    <w:rsid w:val="00FC33EB"/>
    <w:rsid w:val="00FC6862"/>
    <w:rsid w:val="00FC6D69"/>
    <w:rsid w:val="00FE1DD7"/>
    <w:rsid w:val="00FE3075"/>
    <w:rsid w:val="00FE5FA1"/>
    <w:rsid w:val="00FE68E5"/>
    <w:rsid w:val="00FF6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650AF"/>
  <w15:docId w15:val="{D790B47B-1B6E-4D70-A68F-0FC500B8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2902"/>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style>
  <w:style w:type="paragraph" w:styleId="Sraopastraipa">
    <w:name w:val="List Paragraph"/>
    <w:basedOn w:val="prastasis"/>
    <w:uiPriority w:val="1"/>
    <w:qFormat/>
    <w:pPr>
      <w:ind w:left="1742" w:firstLine="665"/>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A8547A"/>
    <w:rPr>
      <w:sz w:val="16"/>
      <w:szCs w:val="16"/>
    </w:rPr>
  </w:style>
  <w:style w:type="paragraph" w:styleId="Komentarotekstas">
    <w:name w:val="annotation text"/>
    <w:basedOn w:val="prastasis"/>
    <w:link w:val="KomentarotekstasDiagrama"/>
    <w:uiPriority w:val="99"/>
    <w:unhideWhenUsed/>
    <w:rsid w:val="00A8547A"/>
    <w:rPr>
      <w:sz w:val="20"/>
      <w:szCs w:val="20"/>
    </w:rPr>
  </w:style>
  <w:style w:type="character" w:customStyle="1" w:styleId="KomentarotekstasDiagrama">
    <w:name w:val="Komentaro tekstas Diagrama"/>
    <w:basedOn w:val="Numatytasispastraiposriftas"/>
    <w:link w:val="Komentarotekstas"/>
    <w:uiPriority w:val="99"/>
    <w:rsid w:val="00A8547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A8547A"/>
    <w:rPr>
      <w:b/>
      <w:bCs/>
    </w:rPr>
  </w:style>
  <w:style w:type="character" w:customStyle="1" w:styleId="KomentarotemaDiagrama">
    <w:name w:val="Komentaro tema Diagrama"/>
    <w:basedOn w:val="KomentarotekstasDiagrama"/>
    <w:link w:val="Komentarotema"/>
    <w:uiPriority w:val="99"/>
    <w:semiHidden/>
    <w:rsid w:val="00A8547A"/>
    <w:rPr>
      <w:rFonts w:ascii="Times New Roman" w:eastAsia="Times New Roman" w:hAnsi="Times New Roman" w:cs="Times New Roman"/>
      <w:b/>
      <w:bCs/>
      <w:sz w:val="20"/>
      <w:szCs w:val="20"/>
      <w:lang w:val="lt-LT"/>
    </w:rPr>
  </w:style>
  <w:style w:type="paragraph" w:styleId="Turinioantrat">
    <w:name w:val="TOC Heading"/>
    <w:basedOn w:val="Antrat1"/>
    <w:next w:val="prastasis"/>
    <w:uiPriority w:val="39"/>
    <w:unhideWhenUsed/>
    <w:qFormat/>
    <w:rsid w:val="002006D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urinys1">
    <w:name w:val="toc 1"/>
    <w:basedOn w:val="prastasis"/>
    <w:next w:val="prastasis"/>
    <w:autoRedefine/>
    <w:uiPriority w:val="39"/>
    <w:unhideWhenUsed/>
    <w:rsid w:val="006D029C"/>
    <w:pPr>
      <w:tabs>
        <w:tab w:val="left" w:pos="142"/>
        <w:tab w:val="left" w:pos="1134"/>
        <w:tab w:val="right" w:leader="dot" w:pos="11057"/>
      </w:tabs>
      <w:spacing w:after="100"/>
      <w:ind w:left="-142" w:right="663" w:firstLine="1418"/>
    </w:pPr>
  </w:style>
  <w:style w:type="character" w:styleId="Hipersaitas">
    <w:name w:val="Hyperlink"/>
    <w:basedOn w:val="Numatytasispastraiposriftas"/>
    <w:uiPriority w:val="99"/>
    <w:unhideWhenUsed/>
    <w:rsid w:val="002006D8"/>
    <w:rPr>
      <w:color w:val="0000FF" w:themeColor="hyperlink"/>
      <w:u w:val="single"/>
    </w:rPr>
  </w:style>
  <w:style w:type="table" w:styleId="Lentelstinklelis">
    <w:name w:val="Table Grid"/>
    <w:basedOn w:val="prastojilentel"/>
    <w:uiPriority w:val="39"/>
    <w:rsid w:val="0048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801F8"/>
    <w:pPr>
      <w:tabs>
        <w:tab w:val="center" w:pos="4819"/>
        <w:tab w:val="right" w:pos="9638"/>
      </w:tabs>
    </w:pPr>
  </w:style>
  <w:style w:type="character" w:customStyle="1" w:styleId="AntratsDiagrama">
    <w:name w:val="Antraštės Diagrama"/>
    <w:basedOn w:val="Numatytasispastraiposriftas"/>
    <w:link w:val="Antrats"/>
    <w:uiPriority w:val="99"/>
    <w:rsid w:val="004801F8"/>
    <w:rPr>
      <w:rFonts w:ascii="Times New Roman" w:eastAsia="Times New Roman" w:hAnsi="Times New Roman" w:cs="Times New Roman"/>
      <w:lang w:val="lt-LT"/>
    </w:rPr>
  </w:style>
  <w:style w:type="paragraph" w:styleId="Porat">
    <w:name w:val="footer"/>
    <w:basedOn w:val="prastasis"/>
    <w:link w:val="PoratDiagrama"/>
    <w:uiPriority w:val="99"/>
    <w:unhideWhenUsed/>
    <w:rsid w:val="004801F8"/>
    <w:pPr>
      <w:tabs>
        <w:tab w:val="center" w:pos="4819"/>
        <w:tab w:val="right" w:pos="9638"/>
      </w:tabs>
    </w:pPr>
  </w:style>
  <w:style w:type="character" w:customStyle="1" w:styleId="PoratDiagrama">
    <w:name w:val="Poraštė Diagrama"/>
    <w:basedOn w:val="Numatytasispastraiposriftas"/>
    <w:link w:val="Porat"/>
    <w:uiPriority w:val="99"/>
    <w:rsid w:val="004801F8"/>
    <w:rPr>
      <w:rFonts w:ascii="Times New Roman" w:eastAsia="Times New Roman" w:hAnsi="Times New Roman" w:cs="Times New Roman"/>
      <w:lang w:val="lt-LT"/>
    </w:rPr>
  </w:style>
  <w:style w:type="paragraph" w:styleId="Debesliotekstas">
    <w:name w:val="Balloon Text"/>
    <w:basedOn w:val="prastasis"/>
    <w:link w:val="DebesliotekstasDiagrama"/>
    <w:uiPriority w:val="99"/>
    <w:semiHidden/>
    <w:unhideWhenUsed/>
    <w:rsid w:val="00A9115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9115E"/>
    <w:rPr>
      <w:rFonts w:ascii="Tahoma" w:eastAsia="Times New Roman" w:hAnsi="Tahoma" w:cs="Tahoma"/>
      <w:sz w:val="16"/>
      <w:szCs w:val="16"/>
      <w:lang w:val="lt-LT"/>
    </w:rPr>
  </w:style>
  <w:style w:type="paragraph" w:styleId="Pataisymai">
    <w:name w:val="Revision"/>
    <w:hidden/>
    <w:uiPriority w:val="99"/>
    <w:semiHidden/>
    <w:rsid w:val="007D2A4B"/>
    <w:pPr>
      <w:widowControl/>
      <w:autoSpaceDE/>
      <w:autoSpaceDN/>
    </w:pPr>
    <w:rPr>
      <w:rFonts w:ascii="Times New Roman" w:eastAsia="Times New Roman" w:hAnsi="Times New Roman" w:cs="Times New Roman"/>
      <w:lang w:val="lt-LT"/>
    </w:rPr>
  </w:style>
  <w:style w:type="paragraph" w:styleId="prastasiniatinklio">
    <w:name w:val="Normal (Web)"/>
    <w:basedOn w:val="prastasis"/>
    <w:uiPriority w:val="99"/>
    <w:semiHidden/>
    <w:unhideWhenUsed/>
    <w:rsid w:val="00AD6F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838">
      <w:bodyDiv w:val="1"/>
      <w:marLeft w:val="0"/>
      <w:marRight w:val="0"/>
      <w:marTop w:val="0"/>
      <w:marBottom w:val="0"/>
      <w:divBdr>
        <w:top w:val="none" w:sz="0" w:space="0" w:color="auto"/>
        <w:left w:val="none" w:sz="0" w:space="0" w:color="auto"/>
        <w:bottom w:val="none" w:sz="0" w:space="0" w:color="auto"/>
        <w:right w:val="none" w:sz="0" w:space="0" w:color="auto"/>
      </w:divBdr>
    </w:div>
    <w:div w:id="77530202">
      <w:bodyDiv w:val="1"/>
      <w:marLeft w:val="0"/>
      <w:marRight w:val="0"/>
      <w:marTop w:val="0"/>
      <w:marBottom w:val="0"/>
      <w:divBdr>
        <w:top w:val="none" w:sz="0" w:space="0" w:color="auto"/>
        <w:left w:val="none" w:sz="0" w:space="0" w:color="auto"/>
        <w:bottom w:val="none" w:sz="0" w:space="0" w:color="auto"/>
        <w:right w:val="none" w:sz="0" w:space="0" w:color="auto"/>
      </w:divBdr>
    </w:div>
    <w:div w:id="205989197">
      <w:bodyDiv w:val="1"/>
      <w:marLeft w:val="0"/>
      <w:marRight w:val="0"/>
      <w:marTop w:val="0"/>
      <w:marBottom w:val="0"/>
      <w:divBdr>
        <w:top w:val="none" w:sz="0" w:space="0" w:color="auto"/>
        <w:left w:val="none" w:sz="0" w:space="0" w:color="auto"/>
        <w:bottom w:val="none" w:sz="0" w:space="0" w:color="auto"/>
        <w:right w:val="none" w:sz="0" w:space="0" w:color="auto"/>
      </w:divBdr>
    </w:div>
    <w:div w:id="299042555">
      <w:bodyDiv w:val="1"/>
      <w:marLeft w:val="0"/>
      <w:marRight w:val="0"/>
      <w:marTop w:val="0"/>
      <w:marBottom w:val="0"/>
      <w:divBdr>
        <w:top w:val="none" w:sz="0" w:space="0" w:color="auto"/>
        <w:left w:val="none" w:sz="0" w:space="0" w:color="auto"/>
        <w:bottom w:val="none" w:sz="0" w:space="0" w:color="auto"/>
        <w:right w:val="none" w:sz="0" w:space="0" w:color="auto"/>
      </w:divBdr>
    </w:div>
    <w:div w:id="300422280">
      <w:bodyDiv w:val="1"/>
      <w:marLeft w:val="0"/>
      <w:marRight w:val="0"/>
      <w:marTop w:val="0"/>
      <w:marBottom w:val="0"/>
      <w:divBdr>
        <w:top w:val="none" w:sz="0" w:space="0" w:color="auto"/>
        <w:left w:val="none" w:sz="0" w:space="0" w:color="auto"/>
        <w:bottom w:val="none" w:sz="0" w:space="0" w:color="auto"/>
        <w:right w:val="none" w:sz="0" w:space="0" w:color="auto"/>
      </w:divBdr>
    </w:div>
    <w:div w:id="390037469">
      <w:bodyDiv w:val="1"/>
      <w:marLeft w:val="0"/>
      <w:marRight w:val="0"/>
      <w:marTop w:val="0"/>
      <w:marBottom w:val="0"/>
      <w:divBdr>
        <w:top w:val="none" w:sz="0" w:space="0" w:color="auto"/>
        <w:left w:val="none" w:sz="0" w:space="0" w:color="auto"/>
        <w:bottom w:val="none" w:sz="0" w:space="0" w:color="auto"/>
        <w:right w:val="none" w:sz="0" w:space="0" w:color="auto"/>
      </w:divBdr>
    </w:div>
    <w:div w:id="393822437">
      <w:bodyDiv w:val="1"/>
      <w:marLeft w:val="0"/>
      <w:marRight w:val="0"/>
      <w:marTop w:val="0"/>
      <w:marBottom w:val="0"/>
      <w:divBdr>
        <w:top w:val="none" w:sz="0" w:space="0" w:color="auto"/>
        <w:left w:val="none" w:sz="0" w:space="0" w:color="auto"/>
        <w:bottom w:val="none" w:sz="0" w:space="0" w:color="auto"/>
        <w:right w:val="none" w:sz="0" w:space="0" w:color="auto"/>
      </w:divBdr>
    </w:div>
    <w:div w:id="695815076">
      <w:bodyDiv w:val="1"/>
      <w:marLeft w:val="0"/>
      <w:marRight w:val="0"/>
      <w:marTop w:val="0"/>
      <w:marBottom w:val="0"/>
      <w:divBdr>
        <w:top w:val="none" w:sz="0" w:space="0" w:color="auto"/>
        <w:left w:val="none" w:sz="0" w:space="0" w:color="auto"/>
        <w:bottom w:val="none" w:sz="0" w:space="0" w:color="auto"/>
        <w:right w:val="none" w:sz="0" w:space="0" w:color="auto"/>
      </w:divBdr>
    </w:div>
    <w:div w:id="741369780">
      <w:bodyDiv w:val="1"/>
      <w:marLeft w:val="0"/>
      <w:marRight w:val="0"/>
      <w:marTop w:val="0"/>
      <w:marBottom w:val="0"/>
      <w:divBdr>
        <w:top w:val="none" w:sz="0" w:space="0" w:color="auto"/>
        <w:left w:val="none" w:sz="0" w:space="0" w:color="auto"/>
        <w:bottom w:val="none" w:sz="0" w:space="0" w:color="auto"/>
        <w:right w:val="none" w:sz="0" w:space="0" w:color="auto"/>
      </w:divBdr>
    </w:div>
    <w:div w:id="767892180">
      <w:bodyDiv w:val="1"/>
      <w:marLeft w:val="0"/>
      <w:marRight w:val="0"/>
      <w:marTop w:val="0"/>
      <w:marBottom w:val="0"/>
      <w:divBdr>
        <w:top w:val="none" w:sz="0" w:space="0" w:color="auto"/>
        <w:left w:val="none" w:sz="0" w:space="0" w:color="auto"/>
        <w:bottom w:val="none" w:sz="0" w:space="0" w:color="auto"/>
        <w:right w:val="none" w:sz="0" w:space="0" w:color="auto"/>
      </w:divBdr>
    </w:div>
    <w:div w:id="771361705">
      <w:bodyDiv w:val="1"/>
      <w:marLeft w:val="0"/>
      <w:marRight w:val="0"/>
      <w:marTop w:val="0"/>
      <w:marBottom w:val="0"/>
      <w:divBdr>
        <w:top w:val="none" w:sz="0" w:space="0" w:color="auto"/>
        <w:left w:val="none" w:sz="0" w:space="0" w:color="auto"/>
        <w:bottom w:val="none" w:sz="0" w:space="0" w:color="auto"/>
        <w:right w:val="none" w:sz="0" w:space="0" w:color="auto"/>
      </w:divBdr>
    </w:div>
    <w:div w:id="778069516">
      <w:bodyDiv w:val="1"/>
      <w:marLeft w:val="0"/>
      <w:marRight w:val="0"/>
      <w:marTop w:val="0"/>
      <w:marBottom w:val="0"/>
      <w:divBdr>
        <w:top w:val="none" w:sz="0" w:space="0" w:color="auto"/>
        <w:left w:val="none" w:sz="0" w:space="0" w:color="auto"/>
        <w:bottom w:val="none" w:sz="0" w:space="0" w:color="auto"/>
        <w:right w:val="none" w:sz="0" w:space="0" w:color="auto"/>
      </w:divBdr>
    </w:div>
    <w:div w:id="883372529">
      <w:bodyDiv w:val="1"/>
      <w:marLeft w:val="0"/>
      <w:marRight w:val="0"/>
      <w:marTop w:val="0"/>
      <w:marBottom w:val="0"/>
      <w:divBdr>
        <w:top w:val="none" w:sz="0" w:space="0" w:color="auto"/>
        <w:left w:val="none" w:sz="0" w:space="0" w:color="auto"/>
        <w:bottom w:val="none" w:sz="0" w:space="0" w:color="auto"/>
        <w:right w:val="none" w:sz="0" w:space="0" w:color="auto"/>
      </w:divBdr>
    </w:div>
    <w:div w:id="1038091837">
      <w:bodyDiv w:val="1"/>
      <w:marLeft w:val="0"/>
      <w:marRight w:val="0"/>
      <w:marTop w:val="0"/>
      <w:marBottom w:val="0"/>
      <w:divBdr>
        <w:top w:val="none" w:sz="0" w:space="0" w:color="auto"/>
        <w:left w:val="none" w:sz="0" w:space="0" w:color="auto"/>
        <w:bottom w:val="none" w:sz="0" w:space="0" w:color="auto"/>
        <w:right w:val="none" w:sz="0" w:space="0" w:color="auto"/>
      </w:divBdr>
    </w:div>
    <w:div w:id="1170677604">
      <w:bodyDiv w:val="1"/>
      <w:marLeft w:val="0"/>
      <w:marRight w:val="0"/>
      <w:marTop w:val="0"/>
      <w:marBottom w:val="0"/>
      <w:divBdr>
        <w:top w:val="none" w:sz="0" w:space="0" w:color="auto"/>
        <w:left w:val="none" w:sz="0" w:space="0" w:color="auto"/>
        <w:bottom w:val="none" w:sz="0" w:space="0" w:color="auto"/>
        <w:right w:val="none" w:sz="0" w:space="0" w:color="auto"/>
      </w:divBdr>
    </w:div>
    <w:div w:id="1172065517">
      <w:bodyDiv w:val="1"/>
      <w:marLeft w:val="0"/>
      <w:marRight w:val="0"/>
      <w:marTop w:val="0"/>
      <w:marBottom w:val="0"/>
      <w:divBdr>
        <w:top w:val="none" w:sz="0" w:space="0" w:color="auto"/>
        <w:left w:val="none" w:sz="0" w:space="0" w:color="auto"/>
        <w:bottom w:val="none" w:sz="0" w:space="0" w:color="auto"/>
        <w:right w:val="none" w:sz="0" w:space="0" w:color="auto"/>
      </w:divBdr>
    </w:div>
    <w:div w:id="1220362007">
      <w:bodyDiv w:val="1"/>
      <w:marLeft w:val="0"/>
      <w:marRight w:val="0"/>
      <w:marTop w:val="0"/>
      <w:marBottom w:val="0"/>
      <w:divBdr>
        <w:top w:val="none" w:sz="0" w:space="0" w:color="auto"/>
        <w:left w:val="none" w:sz="0" w:space="0" w:color="auto"/>
        <w:bottom w:val="none" w:sz="0" w:space="0" w:color="auto"/>
        <w:right w:val="none" w:sz="0" w:space="0" w:color="auto"/>
      </w:divBdr>
    </w:div>
    <w:div w:id="1221553335">
      <w:bodyDiv w:val="1"/>
      <w:marLeft w:val="0"/>
      <w:marRight w:val="0"/>
      <w:marTop w:val="0"/>
      <w:marBottom w:val="0"/>
      <w:divBdr>
        <w:top w:val="none" w:sz="0" w:space="0" w:color="auto"/>
        <w:left w:val="none" w:sz="0" w:space="0" w:color="auto"/>
        <w:bottom w:val="none" w:sz="0" w:space="0" w:color="auto"/>
        <w:right w:val="none" w:sz="0" w:space="0" w:color="auto"/>
      </w:divBdr>
    </w:div>
    <w:div w:id="1241016846">
      <w:bodyDiv w:val="1"/>
      <w:marLeft w:val="0"/>
      <w:marRight w:val="0"/>
      <w:marTop w:val="0"/>
      <w:marBottom w:val="0"/>
      <w:divBdr>
        <w:top w:val="none" w:sz="0" w:space="0" w:color="auto"/>
        <w:left w:val="none" w:sz="0" w:space="0" w:color="auto"/>
        <w:bottom w:val="none" w:sz="0" w:space="0" w:color="auto"/>
        <w:right w:val="none" w:sz="0" w:space="0" w:color="auto"/>
      </w:divBdr>
    </w:div>
    <w:div w:id="1295259131">
      <w:bodyDiv w:val="1"/>
      <w:marLeft w:val="0"/>
      <w:marRight w:val="0"/>
      <w:marTop w:val="0"/>
      <w:marBottom w:val="0"/>
      <w:divBdr>
        <w:top w:val="none" w:sz="0" w:space="0" w:color="auto"/>
        <w:left w:val="none" w:sz="0" w:space="0" w:color="auto"/>
        <w:bottom w:val="none" w:sz="0" w:space="0" w:color="auto"/>
        <w:right w:val="none" w:sz="0" w:space="0" w:color="auto"/>
      </w:divBdr>
    </w:div>
    <w:div w:id="1431199531">
      <w:bodyDiv w:val="1"/>
      <w:marLeft w:val="0"/>
      <w:marRight w:val="0"/>
      <w:marTop w:val="0"/>
      <w:marBottom w:val="0"/>
      <w:divBdr>
        <w:top w:val="none" w:sz="0" w:space="0" w:color="auto"/>
        <w:left w:val="none" w:sz="0" w:space="0" w:color="auto"/>
        <w:bottom w:val="none" w:sz="0" w:space="0" w:color="auto"/>
        <w:right w:val="none" w:sz="0" w:space="0" w:color="auto"/>
      </w:divBdr>
    </w:div>
    <w:div w:id="1494495094">
      <w:bodyDiv w:val="1"/>
      <w:marLeft w:val="0"/>
      <w:marRight w:val="0"/>
      <w:marTop w:val="0"/>
      <w:marBottom w:val="0"/>
      <w:divBdr>
        <w:top w:val="none" w:sz="0" w:space="0" w:color="auto"/>
        <w:left w:val="none" w:sz="0" w:space="0" w:color="auto"/>
        <w:bottom w:val="none" w:sz="0" w:space="0" w:color="auto"/>
        <w:right w:val="none" w:sz="0" w:space="0" w:color="auto"/>
      </w:divBdr>
    </w:div>
    <w:div w:id="1514219169">
      <w:bodyDiv w:val="1"/>
      <w:marLeft w:val="0"/>
      <w:marRight w:val="0"/>
      <w:marTop w:val="0"/>
      <w:marBottom w:val="0"/>
      <w:divBdr>
        <w:top w:val="none" w:sz="0" w:space="0" w:color="auto"/>
        <w:left w:val="none" w:sz="0" w:space="0" w:color="auto"/>
        <w:bottom w:val="none" w:sz="0" w:space="0" w:color="auto"/>
        <w:right w:val="none" w:sz="0" w:space="0" w:color="auto"/>
      </w:divBdr>
    </w:div>
    <w:div w:id="1915161748">
      <w:bodyDiv w:val="1"/>
      <w:marLeft w:val="0"/>
      <w:marRight w:val="0"/>
      <w:marTop w:val="0"/>
      <w:marBottom w:val="0"/>
      <w:divBdr>
        <w:top w:val="none" w:sz="0" w:space="0" w:color="auto"/>
        <w:left w:val="none" w:sz="0" w:space="0" w:color="auto"/>
        <w:bottom w:val="none" w:sz="0" w:space="0" w:color="auto"/>
        <w:right w:val="none" w:sz="0" w:space="0" w:color="auto"/>
      </w:divBdr>
    </w:div>
    <w:div w:id="1934126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08265096CFC8D49A108D08F03A2CFCF" ma:contentTypeVersion="18" ma:contentTypeDescription="Kurkite naują dokumentą." ma:contentTypeScope="" ma:versionID="30b1924466f4510a311f4026c494bb57">
  <xsd:schema xmlns:xsd="http://www.w3.org/2001/XMLSchema" xmlns:xs="http://www.w3.org/2001/XMLSchema" xmlns:p="http://schemas.microsoft.com/office/2006/metadata/properties" xmlns:ns3="188f035a-e389-43e3-b641-d3d7bff63662" xmlns:ns4="7ce8d303-bff3-4946-8aed-aa24100ff503" targetNamespace="http://schemas.microsoft.com/office/2006/metadata/properties" ma:root="true" ma:fieldsID="ddf3f3b582df0ff2b6b60bf15b05f328" ns3:_="" ns4:_="">
    <xsd:import namespace="188f035a-e389-43e3-b641-d3d7bff63662"/>
    <xsd:import namespace="7ce8d303-bff3-4946-8aed-aa24100ff50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f035a-e389-43e3-b641-d3d7bff6366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e8d303-bff3-4946-8aed-aa24100ff50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ce8d303-bff3-4946-8aed-aa24100ff5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5774F-DD3A-4AB5-A984-9C482617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f035a-e389-43e3-b641-d3d7bff63662"/>
    <ds:schemaRef ds:uri="7ce8d303-bff3-4946-8aed-aa24100ff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F47B9-BDFE-4E4F-823E-B96C3D712284}">
  <ds:schemaRefs>
    <ds:schemaRef ds:uri="http://schemas.microsoft.com/sharepoint/v3/contenttype/forms"/>
  </ds:schemaRefs>
</ds:datastoreItem>
</file>

<file path=customXml/itemProps3.xml><?xml version="1.0" encoding="utf-8"?>
<ds:datastoreItem xmlns:ds="http://schemas.openxmlformats.org/officeDocument/2006/customXml" ds:itemID="{8E3761D8-7422-4628-A5D1-2235F8E710FD}">
  <ds:schemaRefs>
    <ds:schemaRef ds:uri="http://schemas.microsoft.com/office/2006/metadata/properties"/>
    <ds:schemaRef ds:uri="http://schemas.microsoft.com/office/infopath/2007/PartnerControls"/>
    <ds:schemaRef ds:uri="7ce8d303-bff3-4946-8aed-aa24100ff503"/>
  </ds:schemaRefs>
</ds:datastoreItem>
</file>

<file path=customXml/itemProps4.xml><?xml version="1.0" encoding="utf-8"?>
<ds:datastoreItem xmlns:ds="http://schemas.openxmlformats.org/officeDocument/2006/customXml" ds:itemID="{DE3F9B9D-394D-4389-86C9-A37EFAA8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19450</Words>
  <Characters>11088</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Punis</dc:creator>
  <cp:keywords/>
  <dc:description/>
  <cp:lastModifiedBy>indre_a-pc</cp:lastModifiedBy>
  <cp:revision>2</cp:revision>
  <cp:lastPrinted>2025-08-06T05:12:00Z</cp:lastPrinted>
  <dcterms:created xsi:type="dcterms:W3CDTF">2026-02-09T07:43:00Z</dcterms:created>
  <dcterms:modified xsi:type="dcterms:W3CDTF">2026-02-09T07:43:00Z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2025-05-06T00:00:00Z</vt:filetime>
  </property>
  <property fmtid="{D5CDD505-2E9C-101B-9397-08002B2CF9AE}" pid="3" name="LastSaved">
    <vt:filetime>2025-05-06T00:00:00Z</vt:filetime>
  </property>
  <property fmtid="{D5CDD505-2E9C-101B-9397-08002B2CF9AE}" pid="4" name="Producer">
    <vt:lpwstr>Epson Scan 2</vt:lpwstr>
  </property>
  <property fmtid="{D5CDD505-2E9C-101B-9397-08002B2CF9AE}" pid="5" name="ContentTypeId">
    <vt:lpwstr>0x010100008265096CFC8D49A108D08F03A2CFCF</vt:lpwstr>
  </property>
</Properties>
</file>